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C3FE7" w:rsidR="000E41B9" w:rsidP="00F124B8" w:rsidRDefault="1E47C3A1" w14:paraId="753D9CC8" w14:textId="23044C16">
      <w:pPr>
        <w:widowControl w:val="0"/>
        <w:jc w:val="center"/>
        <w:rPr>
          <w:rFonts w:cs="Calibri"/>
          <w:b/>
          <w:sz w:val="28"/>
          <w:szCs w:val="28"/>
        </w:rPr>
      </w:pPr>
      <w:r w:rsidRPr="428FC8C7">
        <w:rPr>
          <w:rFonts w:cs="Calibri"/>
          <w:b/>
          <w:bCs/>
          <w:sz w:val="28"/>
          <w:szCs w:val="28"/>
        </w:rPr>
        <w:t>Participant Information Sheet for Anonymous Online Surveys for Adult Participants</w:t>
      </w:r>
    </w:p>
    <w:p w:rsidRPr="00AC3FE7" w:rsidR="000E41B9" w:rsidP="4D0BD9A6" w:rsidRDefault="00000000" w14:paraId="57B4A442" w14:textId="77777777">
      <w:pPr>
        <w:rPr>
          <w:rFonts w:ascii="Calibri" w:hAnsi="Calibri" w:eastAsia="Calibri" w:cs="Calibri"/>
          <w:sz w:val="22"/>
          <w:szCs w:val="22"/>
        </w:rPr>
      </w:pPr>
      <w:bookmarkStart w:name="_Hlk44059669" w:id="0"/>
      <w:r w:rsidRPr="4D0BD9A6">
        <w:rPr>
          <w:rFonts w:ascii="Calibri" w:hAnsi="Calibri" w:eastAsia="Calibri" w:cs="Calibri"/>
          <w:b/>
          <w:bCs/>
          <w:sz w:val="22"/>
          <w:szCs w:val="22"/>
        </w:rPr>
        <w:t>Study Title:</w:t>
      </w:r>
      <w:r w:rsidRPr="4D0BD9A6" w:rsidR="1846D97B">
        <w:rPr>
          <w:rFonts w:ascii="Calibri" w:hAnsi="Calibri" w:eastAsia="Calibri" w:cs="Calibri"/>
          <w:b/>
          <w:bCs/>
          <w:sz w:val="22"/>
          <w:szCs w:val="22"/>
        </w:rPr>
        <w:t xml:space="preserve"> </w:t>
      </w:r>
      <w:r w:rsidRPr="4D0BD9A6" w:rsidR="1846D97B">
        <w:rPr>
          <w:rFonts w:ascii="Calibri" w:hAnsi="Calibri" w:eastAsia="Calibri" w:cs="Calibri"/>
          <w:sz w:val="22"/>
          <w:szCs w:val="22"/>
        </w:rPr>
        <w:t xml:space="preserve">Transit Time and Cognitive Function: A Cross‑Sectional Study Using the Blue Dye Method and Stroop Test   </w:t>
      </w:r>
    </w:p>
    <w:p w:rsidRPr="00AC3FE7" w:rsidR="000E41B9" w:rsidP="4D0BD9A6" w:rsidRDefault="00000000" w14:paraId="480E5EB4" w14:textId="77777777">
      <w:pPr>
        <w:rPr>
          <w:rFonts w:ascii="Calibri" w:hAnsi="Calibri" w:eastAsia="Calibri" w:cs="Calibri"/>
          <w:sz w:val="22"/>
          <w:szCs w:val="22"/>
        </w:rPr>
      </w:pPr>
      <w:r w:rsidRPr="4D0BD9A6">
        <w:rPr>
          <w:rFonts w:ascii="Calibri" w:hAnsi="Calibri" w:eastAsia="Calibri" w:cs="Calibri"/>
          <w:b/>
          <w:bCs/>
          <w:sz w:val="22"/>
          <w:szCs w:val="22"/>
        </w:rPr>
        <w:t xml:space="preserve">Researcher(s): </w:t>
      </w:r>
      <w:r w:rsidRPr="4D0BD9A6" w:rsidR="7B39A81E">
        <w:rPr>
          <w:rFonts w:ascii="Calibri" w:hAnsi="Calibri" w:eastAsia="Calibri" w:cs="Calibri"/>
          <w:sz w:val="22"/>
          <w:szCs w:val="22"/>
        </w:rPr>
        <w:t>Jonathan Swann</w:t>
      </w:r>
    </w:p>
    <w:p w:rsidRPr="00AC3FE7" w:rsidR="000E41B9" w:rsidP="4D0BD9A6" w:rsidRDefault="00000000" w14:paraId="6A53FA5A" w14:textId="77777777">
      <w:pPr>
        <w:rPr>
          <w:rFonts w:ascii="Calibri" w:hAnsi="Calibri" w:eastAsia="Calibri" w:cs="Calibri"/>
          <w:b/>
          <w:bCs/>
          <w:sz w:val="22"/>
          <w:szCs w:val="22"/>
        </w:rPr>
      </w:pPr>
      <w:r w:rsidRPr="4D0BD9A6">
        <w:rPr>
          <w:rFonts w:ascii="Calibri" w:hAnsi="Calibri" w:eastAsia="Calibri" w:cs="Calibri"/>
          <w:b/>
          <w:bCs/>
          <w:sz w:val="22"/>
          <w:szCs w:val="22"/>
        </w:rPr>
        <w:t xml:space="preserve">University email: </w:t>
      </w:r>
      <w:r w:rsidRPr="4D0BD9A6" w:rsidR="5FFBD81C">
        <w:rPr>
          <w:rFonts w:ascii="Calibri" w:hAnsi="Calibri" w:eastAsia="Calibri" w:cs="Calibri"/>
          <w:b/>
          <w:bCs/>
          <w:sz w:val="22"/>
          <w:szCs w:val="22"/>
        </w:rPr>
        <w:t>J.Swann@soton.ac.uk</w:t>
      </w:r>
    </w:p>
    <w:p w:rsidRPr="00AC3FE7" w:rsidR="000E41B9" w:rsidP="4D0BD9A6" w:rsidRDefault="00000000" w14:paraId="32B83C2B" w14:textId="77777777">
      <w:pPr>
        <w:rPr>
          <w:rFonts w:ascii="Calibri" w:hAnsi="Calibri" w:eastAsia="Calibri" w:cs="Calibri"/>
          <w:b/>
          <w:bCs/>
          <w:sz w:val="22"/>
          <w:szCs w:val="22"/>
        </w:rPr>
      </w:pPr>
      <w:r w:rsidRPr="4D0BD9A6">
        <w:rPr>
          <w:rFonts w:ascii="Calibri" w:hAnsi="Calibri" w:eastAsia="Calibri" w:cs="Calibri"/>
          <w:b/>
          <w:bCs/>
          <w:sz w:val="22"/>
          <w:szCs w:val="22"/>
        </w:rPr>
        <w:t xml:space="preserve">Ethics/ERGO no: </w:t>
      </w:r>
    </w:p>
    <w:p w:rsidRPr="00AC3FE7" w:rsidR="000E41B9" w:rsidP="4D0BD9A6" w:rsidRDefault="00000000" w14:paraId="60E8FF8E" w14:textId="77777777">
      <w:pPr>
        <w:widowControl w:val="0"/>
        <w:rPr>
          <w:rFonts w:ascii="Calibri" w:hAnsi="Calibri" w:eastAsia="Calibri" w:cs="Calibri"/>
          <w:b/>
          <w:bCs/>
          <w:sz w:val="22"/>
          <w:szCs w:val="22"/>
        </w:rPr>
      </w:pPr>
      <w:r w:rsidRPr="4D0BD9A6">
        <w:rPr>
          <w:rFonts w:ascii="Calibri" w:hAnsi="Calibri" w:eastAsia="Calibri" w:cs="Calibri"/>
          <w:b/>
          <w:bCs/>
          <w:sz w:val="22"/>
          <w:szCs w:val="22"/>
        </w:rPr>
        <w:t xml:space="preserve">Version and date: </w:t>
      </w:r>
      <w:r w:rsidRPr="4D0BD9A6" w:rsidR="0E87F7B3">
        <w:rPr>
          <w:rFonts w:ascii="Calibri" w:hAnsi="Calibri" w:eastAsia="Calibri" w:cs="Calibri"/>
          <w:b/>
          <w:bCs/>
          <w:sz w:val="22"/>
          <w:szCs w:val="22"/>
        </w:rPr>
        <w:t>V2 28/01/2026</w:t>
      </w:r>
    </w:p>
    <w:p w:rsidRPr="00AC3FE7" w:rsidR="000E41B9" w:rsidP="4D0BD9A6" w:rsidRDefault="00000000" w14:paraId="65A0E4CB" w14:textId="77777777">
      <w:pPr>
        <w:widowControl w:val="0"/>
        <w:rPr>
          <w:rFonts w:ascii="Calibri" w:hAnsi="Calibri" w:eastAsia="Calibri" w:cs="Calibri"/>
          <w:b/>
          <w:bCs/>
          <w:sz w:val="22"/>
          <w:szCs w:val="22"/>
        </w:rPr>
      </w:pPr>
      <w:r w:rsidRPr="4D0BD9A6">
        <w:rPr>
          <w:rFonts w:ascii="Calibri" w:hAnsi="Calibri" w:eastAsia="Calibri" w:cs="Calibri"/>
          <w:b/>
          <w:bCs/>
          <w:sz w:val="22"/>
          <w:szCs w:val="22"/>
        </w:rPr>
        <w:t xml:space="preserve">What is the research about? </w:t>
      </w:r>
    </w:p>
    <w:p w:rsidRPr="00AC3FE7" w:rsidR="000E41B9" w:rsidP="4D0BD9A6" w:rsidRDefault="1E47C3A1" w14:paraId="68762366" w14:textId="77777777">
      <w:pPr>
        <w:widowControl w:val="0"/>
        <w:jc w:val="both"/>
        <w:rPr>
          <w:rFonts w:ascii="Calibri" w:hAnsi="Calibri" w:eastAsia="Calibri" w:cs="Calibri"/>
          <w:sz w:val="22"/>
          <w:szCs w:val="22"/>
        </w:rPr>
      </w:pPr>
      <w:r w:rsidRPr="428FC8C7">
        <w:rPr>
          <w:rFonts w:ascii="Calibri" w:hAnsi="Calibri" w:eastAsia="Calibri" w:cs="Calibri"/>
          <w:sz w:val="22"/>
          <w:szCs w:val="22"/>
        </w:rPr>
        <w:t xml:space="preserve">My name is </w:t>
      </w:r>
      <w:r w:rsidRPr="428FC8C7" w:rsidR="2A98DAB1">
        <w:rPr>
          <w:rFonts w:ascii="Calibri" w:hAnsi="Calibri" w:eastAsia="Calibri" w:cs="Calibri"/>
          <w:sz w:val="22"/>
          <w:szCs w:val="22"/>
        </w:rPr>
        <w:t xml:space="preserve">Jonathan </w:t>
      </w:r>
      <w:r w:rsidRPr="428FC8C7" w:rsidR="6BA7C23C">
        <w:rPr>
          <w:rFonts w:ascii="Calibri" w:hAnsi="Calibri" w:eastAsia="Calibri" w:cs="Calibri"/>
          <w:sz w:val="22"/>
          <w:szCs w:val="22"/>
        </w:rPr>
        <w:t>Swann,</w:t>
      </w:r>
      <w:r w:rsidRPr="428FC8C7">
        <w:rPr>
          <w:rFonts w:ascii="Calibri" w:hAnsi="Calibri" w:eastAsia="Calibri" w:cs="Calibri"/>
          <w:i/>
          <w:iCs/>
          <w:color w:val="0070C0"/>
          <w:sz w:val="22"/>
          <w:szCs w:val="22"/>
        </w:rPr>
        <w:t xml:space="preserve"> </w:t>
      </w:r>
      <w:r w:rsidRPr="428FC8C7">
        <w:rPr>
          <w:rFonts w:ascii="Calibri" w:hAnsi="Calibri" w:eastAsia="Calibri" w:cs="Calibri"/>
          <w:sz w:val="22"/>
          <w:szCs w:val="22"/>
        </w:rPr>
        <w:t xml:space="preserve">and I am a </w:t>
      </w:r>
      <w:r w:rsidRPr="428FC8C7" w:rsidR="58FC8A9B">
        <w:rPr>
          <w:rFonts w:ascii="Calibri" w:hAnsi="Calibri" w:eastAsia="Calibri" w:cs="Calibri"/>
          <w:sz w:val="22"/>
          <w:szCs w:val="22"/>
        </w:rPr>
        <w:t>P</w:t>
      </w:r>
      <w:r w:rsidRPr="428FC8C7" w:rsidR="28897B46">
        <w:rPr>
          <w:rFonts w:ascii="Calibri" w:hAnsi="Calibri" w:eastAsia="Calibri" w:cs="Calibri"/>
          <w:sz w:val="22"/>
          <w:szCs w:val="22"/>
        </w:rPr>
        <w:t>rofessor of Biomolecular Medicine</w:t>
      </w:r>
      <w:r w:rsidRPr="428FC8C7">
        <w:rPr>
          <w:rFonts w:ascii="Calibri" w:hAnsi="Calibri" w:eastAsia="Calibri" w:cs="Calibri"/>
          <w:sz w:val="22"/>
          <w:szCs w:val="22"/>
        </w:rPr>
        <w:t xml:space="preserve"> </w:t>
      </w:r>
      <w:r w:rsidRPr="428FC8C7" w:rsidR="3E6AA37C">
        <w:rPr>
          <w:rFonts w:ascii="Calibri" w:hAnsi="Calibri" w:eastAsia="Calibri" w:cs="Calibri"/>
          <w:sz w:val="22"/>
          <w:szCs w:val="22"/>
        </w:rPr>
        <w:t xml:space="preserve">in </w:t>
      </w:r>
      <w:r w:rsidRPr="428FC8C7" w:rsidR="3E6AA37C">
        <w:rPr>
          <w:rFonts w:ascii="Calibri" w:hAnsi="Calibri" w:eastAsia="Calibri" w:cs="Calibri"/>
          <w:color w:val="000000" w:themeColor="text1"/>
          <w:sz w:val="22"/>
          <w:szCs w:val="22"/>
        </w:rPr>
        <w:t xml:space="preserve">Human Development and </w:t>
      </w:r>
      <w:r w:rsidRPr="428FC8C7" w:rsidR="7679E9C4">
        <w:rPr>
          <w:rFonts w:ascii="Calibri" w:hAnsi="Calibri" w:eastAsia="Calibri" w:cs="Calibri"/>
          <w:color w:val="000000" w:themeColor="text1"/>
          <w:sz w:val="22"/>
          <w:szCs w:val="22"/>
        </w:rPr>
        <w:t>Health, at</w:t>
      </w:r>
      <w:r w:rsidRPr="428FC8C7">
        <w:rPr>
          <w:rFonts w:ascii="Calibri" w:hAnsi="Calibri" w:eastAsia="Calibri" w:cs="Calibri"/>
          <w:sz w:val="22"/>
          <w:szCs w:val="22"/>
        </w:rPr>
        <w:t xml:space="preserve"> the University of Southampton in the United Kingdom. </w:t>
      </w:r>
    </w:p>
    <w:p w:rsidR="1FEFC375" w:rsidP="47E3699A" w:rsidRDefault="412B1160" w14:paraId="1738F03A" w14:textId="77777777">
      <w:pPr>
        <w:widowControl w:val="0"/>
        <w:spacing w:line="276" w:lineRule="auto"/>
        <w:jc w:val="both"/>
        <w:rPr>
          <w:rFonts w:ascii="Calibri" w:hAnsi="Calibri" w:eastAsia="Calibri" w:cs="Calibri"/>
          <w:sz w:val="22"/>
          <w:szCs w:val="22"/>
          <w:lang w:val="en-US"/>
        </w:rPr>
      </w:pPr>
      <w:r w:rsidRPr="47E3699A">
        <w:rPr>
          <w:rFonts w:ascii="Calibri" w:hAnsi="Calibri" w:eastAsia="Calibri" w:cs="Calibri"/>
          <w:sz w:val="22"/>
          <w:szCs w:val="22"/>
        </w:rPr>
        <w:t>We want to find out if there's a relationship between gut transit time (how long it takes for food to move through your digestive system) and your speed and accuracy on tests that measure how your brain works.</w:t>
      </w:r>
    </w:p>
    <w:p w:rsidR="1FEFC375" w:rsidP="47E3699A" w:rsidRDefault="412B1160" w14:paraId="7E649152" w14:textId="77777777">
      <w:pPr>
        <w:widowControl w:val="0"/>
        <w:spacing w:line="276" w:lineRule="auto"/>
        <w:jc w:val="both"/>
        <w:rPr>
          <w:rFonts w:ascii="Calibri" w:hAnsi="Calibri" w:eastAsia="Calibri" w:cs="Calibri"/>
          <w:sz w:val="22"/>
          <w:szCs w:val="22"/>
          <w:lang w:val="en-US"/>
        </w:rPr>
      </w:pPr>
      <w:r w:rsidRPr="47E3699A">
        <w:rPr>
          <w:rFonts w:ascii="Calibri" w:hAnsi="Calibri" w:eastAsia="Calibri" w:cs="Calibri"/>
          <w:sz w:val="22"/>
          <w:szCs w:val="22"/>
        </w:rPr>
        <w:t>We're doing this research to try to understand whether how your gut works might affect how your brain works.</w:t>
      </w:r>
    </w:p>
    <w:p w:rsidR="1FEFC375" w:rsidP="774311AF" w:rsidRDefault="00000000" w14:paraId="7327F617" w14:textId="77777777">
      <w:pPr>
        <w:spacing w:before="210" w:after="210" w:line="300" w:lineRule="auto"/>
        <w:jc w:val="both"/>
        <w:rPr>
          <w:rFonts w:ascii="Calibri" w:hAnsi="Calibri" w:eastAsia="Calibri" w:cs="Calibri"/>
          <w:color w:val="0078D4"/>
          <w:sz w:val="22"/>
          <w:szCs w:val="22"/>
        </w:rPr>
      </w:pPr>
      <w:r w:rsidRPr="774311AF">
        <w:rPr>
          <w:rFonts w:ascii="Calibri" w:hAnsi="Calibri" w:eastAsia="Calibri" w:cs="Calibri"/>
          <w:color w:val="000000" w:themeColor="text1"/>
          <w:sz w:val="22"/>
          <w:szCs w:val="22"/>
        </w:rPr>
        <w:t>We are inviting you to take part in a study looking at how the gut and brain might be connected. We’re interested in whether the speed at which food moves through your gut is linked to how quickly you can do simple thinking tasks.</w:t>
      </w:r>
    </w:p>
    <w:p w:rsidR="1FEFC375" w:rsidP="774311AF" w:rsidRDefault="00000000" w14:paraId="5F18C192" w14:textId="77777777">
      <w:pPr>
        <w:spacing w:before="210" w:after="210" w:line="300" w:lineRule="auto"/>
        <w:jc w:val="both"/>
        <w:rPr>
          <w:rFonts w:ascii="Calibri" w:hAnsi="Calibri" w:eastAsia="Calibri" w:cs="Calibri"/>
          <w:color w:val="0078D4"/>
          <w:sz w:val="22"/>
          <w:szCs w:val="22"/>
        </w:rPr>
      </w:pPr>
      <w:r w:rsidRPr="774311AF">
        <w:rPr>
          <w:rFonts w:ascii="Calibri" w:hAnsi="Calibri" w:eastAsia="Calibri" w:cs="Calibri"/>
          <w:color w:val="000000" w:themeColor="text1"/>
          <w:sz w:val="22"/>
          <w:szCs w:val="22"/>
        </w:rPr>
        <w:t>To measure this, you’ll eat a muffin containing a safe, food‑grade blue dye. This dye helps us see how long it takes for food to travel through your gut. You</w:t>
      </w:r>
      <w:r w:rsidRPr="774311AF">
        <w:rPr>
          <w:rFonts w:ascii="Calibri" w:hAnsi="Calibri" w:eastAsia="Calibri" w:cs="Calibri"/>
          <w:color w:val="0078D4"/>
          <w:sz w:val="22"/>
          <w:szCs w:val="22"/>
          <w:u w:val="single"/>
        </w:rPr>
        <w:t xml:space="preserve"> </w:t>
      </w:r>
      <w:r w:rsidRPr="774311AF">
        <w:rPr>
          <w:rFonts w:ascii="Calibri" w:hAnsi="Calibri" w:eastAsia="Calibri" w:cs="Calibri"/>
          <w:color w:val="000000" w:themeColor="text1"/>
          <w:sz w:val="22"/>
          <w:szCs w:val="22"/>
        </w:rPr>
        <w:t>will know it has passed through when your poo turns blue.</w:t>
      </w:r>
    </w:p>
    <w:p w:rsidR="1FEFC375" w:rsidP="774311AF" w:rsidRDefault="00000000" w14:paraId="53C6E98F" w14:textId="77777777">
      <w:pPr>
        <w:spacing w:before="210" w:after="210" w:line="300" w:lineRule="auto"/>
        <w:jc w:val="both"/>
        <w:rPr>
          <w:rFonts w:ascii="Calibri" w:hAnsi="Calibri" w:eastAsia="Calibri" w:cs="Calibri"/>
          <w:color w:val="0078D4"/>
          <w:sz w:val="22"/>
          <w:szCs w:val="22"/>
        </w:rPr>
      </w:pPr>
      <w:r w:rsidRPr="774311AF">
        <w:rPr>
          <w:rFonts w:ascii="Calibri" w:hAnsi="Calibri" w:eastAsia="Calibri" w:cs="Calibri"/>
          <w:color w:val="000000" w:themeColor="text1"/>
          <w:sz w:val="22"/>
          <w:szCs w:val="22"/>
        </w:rPr>
        <w:t>We’ll also ask you a few questions about your general health. After that, you’ll be asked to complete some short, game‑like tasks. One example is the Stroop test, where you’re shown colour words (like “RED” or “BLUE”) printed in a different colour, and your job is to say the colour of the ink, not the word itself.</w:t>
      </w:r>
    </w:p>
    <w:p w:rsidRPr="00AC3FE7" w:rsidR="000E41B9" w:rsidP="428FC8C7" w:rsidRDefault="412B1160" w14:paraId="10FB05E4" w14:textId="77777777">
      <w:pPr>
        <w:widowControl w:val="0"/>
        <w:spacing w:before="210" w:after="210" w:line="300" w:lineRule="auto"/>
        <w:jc w:val="both"/>
        <w:rPr>
          <w:rFonts w:ascii="Calibri" w:hAnsi="Calibri" w:eastAsia="Calibri" w:cs="Calibri"/>
          <w:color w:val="0078D4"/>
          <w:sz w:val="22"/>
          <w:szCs w:val="22"/>
        </w:rPr>
      </w:pPr>
      <w:r w:rsidRPr="428FC8C7">
        <w:rPr>
          <w:rFonts w:ascii="Calibri" w:hAnsi="Calibri" w:eastAsia="Calibri" w:cs="Calibri"/>
          <w:color w:val="000000" w:themeColor="text1"/>
          <w:sz w:val="22"/>
          <w:szCs w:val="22"/>
        </w:rPr>
        <w:t>By doing this study, we hope to learn more about how gut function might influence how the brain works.</w:t>
      </w:r>
    </w:p>
    <w:p w:rsidRPr="00AC3FE7" w:rsidR="000E41B9" w:rsidP="4D0BD9A6" w:rsidRDefault="1E47C3A1" w14:paraId="091DC7BC" w14:textId="77777777">
      <w:pPr>
        <w:widowControl w:val="0"/>
        <w:jc w:val="both"/>
        <w:rPr>
          <w:rFonts w:ascii="Calibri" w:hAnsi="Calibri" w:eastAsia="Calibri" w:cs="Calibri"/>
          <w:sz w:val="22"/>
          <w:szCs w:val="22"/>
        </w:rPr>
      </w:pPr>
      <w:r w:rsidRPr="47E3699A">
        <w:rPr>
          <w:rFonts w:ascii="Calibri" w:hAnsi="Calibri" w:eastAsia="Calibri" w:cs="Calibri"/>
          <w:sz w:val="22"/>
          <w:szCs w:val="22"/>
        </w:rPr>
        <w:t xml:space="preserve">This study was approved by the Faculty Research Ethics Committee (FREC) at the University of Southampton (Ethics/ERGO Number: </w:t>
      </w:r>
      <w:r w:rsidRPr="47E3699A" w:rsidR="7D30A3B5">
        <w:rPr>
          <w:rFonts w:ascii="Calibri" w:hAnsi="Calibri" w:eastAsia="Calibri" w:cs="Calibri"/>
          <w:sz w:val="22"/>
          <w:szCs w:val="22"/>
        </w:rPr>
        <w:t>108132)</w:t>
      </w:r>
    </w:p>
    <w:p w:rsidR="428FC8C7" w:rsidP="428FC8C7" w:rsidRDefault="428FC8C7" w14:paraId="56842AD9" w14:textId="77777777">
      <w:pPr>
        <w:widowControl w:val="0"/>
        <w:jc w:val="both"/>
        <w:rPr>
          <w:rFonts w:ascii="Calibri" w:hAnsi="Calibri" w:eastAsia="Calibri" w:cs="Calibri"/>
          <w:sz w:val="22"/>
          <w:szCs w:val="22"/>
        </w:rPr>
      </w:pPr>
    </w:p>
    <w:p w:rsidR="428FC8C7" w:rsidP="428FC8C7" w:rsidRDefault="428FC8C7" w14:paraId="276C9F79" w14:textId="77777777">
      <w:pPr>
        <w:widowControl w:val="0"/>
        <w:jc w:val="both"/>
        <w:rPr>
          <w:rFonts w:ascii="Calibri" w:hAnsi="Calibri" w:eastAsia="Calibri" w:cs="Calibri"/>
          <w:sz w:val="22"/>
          <w:szCs w:val="22"/>
        </w:rPr>
      </w:pPr>
    </w:p>
    <w:p w:rsidR="428FC8C7" w:rsidP="428FC8C7" w:rsidRDefault="428FC8C7" w14:paraId="0D2EBA3B" w14:textId="77777777">
      <w:pPr>
        <w:widowControl w:val="0"/>
        <w:jc w:val="both"/>
        <w:rPr>
          <w:rFonts w:ascii="Calibri" w:hAnsi="Calibri" w:eastAsia="Calibri" w:cs="Calibri"/>
          <w:sz w:val="22"/>
          <w:szCs w:val="22"/>
        </w:rPr>
      </w:pPr>
    </w:p>
    <w:p w:rsidR="428FC8C7" w:rsidP="428FC8C7" w:rsidRDefault="428FC8C7" w14:paraId="54AB11AB" w14:textId="77777777">
      <w:pPr>
        <w:widowControl w:val="0"/>
        <w:jc w:val="both"/>
        <w:rPr>
          <w:rFonts w:ascii="Calibri" w:hAnsi="Calibri" w:eastAsia="Calibri" w:cs="Calibri"/>
          <w:sz w:val="22"/>
          <w:szCs w:val="22"/>
        </w:rPr>
      </w:pPr>
    </w:p>
    <w:p w:rsidR="428FC8C7" w:rsidP="428FC8C7" w:rsidRDefault="428FC8C7" w14:paraId="41D1BBB7" w14:textId="77777777">
      <w:pPr>
        <w:widowControl w:val="0"/>
        <w:jc w:val="both"/>
        <w:rPr>
          <w:rFonts w:ascii="Calibri" w:hAnsi="Calibri" w:eastAsia="Calibri" w:cs="Calibri"/>
          <w:sz w:val="22"/>
          <w:szCs w:val="22"/>
        </w:rPr>
      </w:pPr>
    </w:p>
    <w:p w:rsidR="428FC8C7" w:rsidP="428FC8C7" w:rsidRDefault="428FC8C7" w14:paraId="261B3938" w14:textId="77777777">
      <w:pPr>
        <w:widowControl w:val="0"/>
        <w:jc w:val="both"/>
        <w:rPr>
          <w:rFonts w:ascii="Calibri" w:hAnsi="Calibri" w:eastAsia="Calibri" w:cs="Calibri"/>
          <w:sz w:val="22"/>
          <w:szCs w:val="22"/>
        </w:rPr>
      </w:pPr>
    </w:p>
    <w:p w:rsidR="55BDF5F7" w:rsidP="47E3699A" w:rsidRDefault="00000000" w14:paraId="7D6ED5BC" w14:textId="77777777">
      <w:pPr>
        <w:widowControl w:val="0"/>
        <w:jc w:val="both"/>
        <w:rPr>
          <w:rFonts w:ascii="Calibri" w:hAnsi="Calibri" w:eastAsia="Calibri" w:cs="Calibri"/>
          <w:color w:val="000000" w:themeColor="text1"/>
          <w:sz w:val="22"/>
          <w:szCs w:val="22"/>
        </w:rPr>
      </w:pPr>
      <w:r w:rsidRPr="47E3699A">
        <w:rPr>
          <w:rFonts w:ascii="Calibri" w:hAnsi="Calibri" w:eastAsia="Calibri" w:cs="Calibri"/>
          <w:b/>
          <w:bCs/>
          <w:color w:val="000000" w:themeColor="text1"/>
          <w:sz w:val="22"/>
          <w:szCs w:val="22"/>
        </w:rPr>
        <w:lastRenderedPageBreak/>
        <w:t>What will happen to me if I take part? This study involves:</w:t>
      </w:r>
    </w:p>
    <w:p w:rsidR="55BDF5F7" w:rsidP="428FC8C7" w:rsidRDefault="70E93AEF" w14:paraId="200A7693" w14:textId="77777777">
      <w:pPr>
        <w:pStyle w:val="ListParagraph"/>
        <w:widowControl w:val="0"/>
        <w:jc w:val="both"/>
        <w:rPr>
          <w:rFonts w:ascii="Calibri" w:hAnsi="Calibri" w:eastAsia="Calibri" w:cs="Calibri"/>
          <w:bCs w:val="0"/>
          <w:sz w:val="22"/>
          <w:szCs w:val="22"/>
        </w:rPr>
      </w:pPr>
      <w:r w:rsidRPr="428FC8C7">
        <w:rPr>
          <w:rFonts w:ascii="Calibri" w:hAnsi="Calibri" w:eastAsia="Calibri" w:cs="Calibri"/>
          <w:bCs w:val="0"/>
          <w:sz w:val="22"/>
          <w:szCs w:val="22"/>
        </w:rPr>
        <w:t>Recording when you first saw blue poo after eating the blue muffin.</w:t>
      </w:r>
    </w:p>
    <w:p w:rsidR="55BDF5F7" w:rsidP="428FC8C7" w:rsidRDefault="70E93AEF" w14:paraId="4C73A0D2" w14:textId="77777777">
      <w:pPr>
        <w:pStyle w:val="ListParagraph"/>
        <w:widowControl w:val="0"/>
        <w:jc w:val="both"/>
        <w:rPr>
          <w:rFonts w:ascii="Calibri" w:hAnsi="Calibri" w:eastAsia="Calibri" w:cs="Calibri"/>
          <w:bCs w:val="0"/>
          <w:sz w:val="22"/>
          <w:szCs w:val="22"/>
        </w:rPr>
      </w:pPr>
      <w:r w:rsidRPr="428FC8C7">
        <w:rPr>
          <w:rFonts w:ascii="Calibri" w:hAnsi="Calibri" w:eastAsia="Calibri" w:cs="Calibri"/>
          <w:bCs w:val="0"/>
          <w:sz w:val="22"/>
          <w:szCs w:val="22"/>
        </w:rPr>
        <w:t>Answering some questions about yourself and your health.</w:t>
      </w:r>
    </w:p>
    <w:p w:rsidR="55BDF5F7" w:rsidP="428FC8C7" w:rsidRDefault="70E93AEF" w14:paraId="0AED73B5" w14:textId="77777777">
      <w:pPr>
        <w:pStyle w:val="ListParagraph"/>
        <w:widowControl w:val="0"/>
        <w:jc w:val="both"/>
        <w:rPr>
          <w:rFonts w:ascii="Calibri" w:hAnsi="Calibri" w:eastAsia="Calibri" w:cs="Calibri"/>
          <w:bCs w:val="0"/>
          <w:sz w:val="22"/>
          <w:szCs w:val="22"/>
        </w:rPr>
      </w:pPr>
      <w:r w:rsidRPr="428FC8C7">
        <w:rPr>
          <w:rFonts w:ascii="Calibri" w:hAnsi="Calibri" w:eastAsia="Calibri" w:cs="Calibri"/>
          <w:bCs w:val="0"/>
          <w:sz w:val="22"/>
          <w:szCs w:val="22"/>
        </w:rPr>
        <w:t>Playing some games like the Stroop test. This is a game where you see colour words (like "RED" or "BLUE") written in different coloured ink. Your job is to say what colour the ink is, not what the word says – for example, the word "RED" might be written in blue ink, and you'd need to say "blue". It's trickier than it sounds!</w:t>
      </w:r>
    </w:p>
    <w:p w:rsidR="55BDF5F7" w:rsidP="774311AF" w:rsidRDefault="00000000" w14:paraId="527C8AF2" w14:textId="77777777">
      <w:pPr>
        <w:widowControl w:val="0"/>
        <w:jc w:val="both"/>
        <w:rPr>
          <w:rFonts w:ascii="Calibri" w:hAnsi="Calibri" w:eastAsia="Calibri" w:cs="Calibri"/>
          <w:color w:val="000000" w:themeColor="text1"/>
          <w:sz w:val="22"/>
          <w:szCs w:val="22"/>
        </w:rPr>
      </w:pPr>
      <w:r w:rsidRPr="774311AF">
        <w:rPr>
          <w:rFonts w:ascii="Calibri" w:hAnsi="Calibri" w:eastAsia="Calibri" w:cs="Calibri"/>
          <w:b/>
          <w:bCs/>
          <w:color w:val="000000" w:themeColor="text1"/>
          <w:sz w:val="22"/>
          <w:szCs w:val="22"/>
        </w:rPr>
        <w:t>The questions and games should take about 5 minutes in total.</w:t>
      </w:r>
    </w:p>
    <w:p w:rsidR="774311AF" w:rsidP="47E3699A" w:rsidRDefault="70E93AEF" w14:paraId="0EEB357E" w14:textId="77777777">
      <w:pPr>
        <w:widowControl w:val="0"/>
        <w:jc w:val="both"/>
        <w:rPr>
          <w:rFonts w:ascii="Calibri" w:hAnsi="Calibri" w:eastAsia="Calibri" w:cs="Calibri"/>
          <w:color w:val="000000" w:themeColor="text1"/>
          <w:sz w:val="22"/>
          <w:szCs w:val="22"/>
        </w:rPr>
      </w:pPr>
      <w:r w:rsidRPr="47E3699A">
        <w:rPr>
          <w:rFonts w:ascii="Calibri" w:hAnsi="Calibri" w:eastAsia="Calibri" w:cs="Calibri"/>
          <w:color w:val="000000" w:themeColor="text1"/>
          <w:sz w:val="22"/>
          <w:szCs w:val="22"/>
        </w:rPr>
        <w:t>If you are happy to take part in this survey, you will need to tick the box at the bottom of this page to show your consent. This survey is completely anonymous - the research team will not be able to know whether you have participated or what answers you provided.</w:t>
      </w:r>
    </w:p>
    <w:p w:rsidR="55BDF5F7" w:rsidP="774311AF" w:rsidRDefault="00000000" w14:paraId="706FD280" w14:textId="77777777">
      <w:pPr>
        <w:widowControl w:val="0"/>
        <w:jc w:val="both"/>
        <w:rPr>
          <w:rFonts w:ascii="Calibri" w:hAnsi="Calibri" w:eastAsia="Calibri" w:cs="Calibri"/>
          <w:color w:val="000000" w:themeColor="text1"/>
          <w:sz w:val="22"/>
          <w:szCs w:val="22"/>
        </w:rPr>
      </w:pPr>
      <w:r w:rsidRPr="774311AF">
        <w:rPr>
          <w:rFonts w:ascii="Calibri" w:hAnsi="Calibri" w:eastAsia="Calibri" w:cs="Calibri"/>
          <w:b/>
          <w:bCs/>
          <w:color w:val="000000" w:themeColor="text1"/>
          <w:sz w:val="22"/>
          <w:szCs w:val="22"/>
        </w:rPr>
        <w:t xml:space="preserve">Why have I been asked to participate? </w:t>
      </w:r>
    </w:p>
    <w:p w:rsidRPr="00AC3FE7" w:rsidR="000E41B9" w:rsidP="6EA0F78E" w:rsidRDefault="1E47C3A1" w14:paraId="0CEB6D64" w14:textId="77777777">
      <w:pPr>
        <w:widowControl w:val="0"/>
        <w:jc w:val="both"/>
        <w:rPr>
          <w:rFonts w:ascii="Calibri" w:hAnsi="Calibri" w:eastAsia="Calibri" w:cs="Calibri"/>
          <w:color w:val="000000" w:themeColor="text1"/>
          <w:sz w:val="22"/>
          <w:szCs w:val="22"/>
          <w:lang w:val="en-US"/>
        </w:rPr>
      </w:pPr>
      <w:r w:rsidRPr="47E3699A">
        <w:rPr>
          <w:rFonts w:ascii="Calibri" w:hAnsi="Calibri" w:eastAsia="Calibri" w:cs="Calibri"/>
          <w:sz w:val="22"/>
          <w:szCs w:val="22"/>
        </w:rPr>
        <w:t xml:space="preserve">You have been asked to take part because </w:t>
      </w:r>
      <w:r w:rsidRPr="47E3699A" w:rsidR="548E04C9">
        <w:rPr>
          <w:rFonts w:ascii="Calibri" w:hAnsi="Calibri" w:eastAsia="Calibri" w:cs="Calibri"/>
          <w:sz w:val="22"/>
          <w:szCs w:val="22"/>
        </w:rPr>
        <w:t xml:space="preserve">you have shown an interest in our study. </w:t>
      </w:r>
      <w:r w:rsidRPr="47E3699A" w:rsidR="7F755273">
        <w:rPr>
          <w:rFonts w:ascii="Calibri" w:hAnsi="Calibri" w:eastAsia="Calibri" w:cs="Calibri"/>
          <w:sz w:val="22"/>
          <w:szCs w:val="22"/>
        </w:rPr>
        <w:t xml:space="preserve">Anyone can take part, if you are </w:t>
      </w:r>
      <w:r w:rsidRPr="47E3699A" w:rsidR="3A13ABF8">
        <w:rPr>
          <w:rFonts w:ascii="Calibri" w:hAnsi="Calibri" w:eastAsia="Calibri" w:cs="Calibri"/>
          <w:color w:val="000000" w:themeColor="text1"/>
          <w:sz w:val="22"/>
          <w:szCs w:val="22"/>
          <w:lang w:val="en-US"/>
        </w:rPr>
        <w:t>healthy,</w:t>
      </w:r>
      <w:r w:rsidRPr="47E3699A" w:rsidR="7F755273">
        <w:rPr>
          <w:rFonts w:ascii="Calibri" w:hAnsi="Calibri" w:eastAsia="Calibri" w:cs="Calibri"/>
          <w:color w:val="000000" w:themeColor="text1"/>
          <w:sz w:val="22"/>
          <w:szCs w:val="22"/>
          <w:lang w:val="en-US"/>
        </w:rPr>
        <w:t xml:space="preserve"> aged 5–85</w:t>
      </w:r>
      <w:r w:rsidRPr="47E3699A" w:rsidR="160FA19A">
        <w:rPr>
          <w:rFonts w:ascii="Calibri" w:hAnsi="Calibri" w:eastAsia="Calibri" w:cs="Calibri"/>
          <w:color w:val="000000" w:themeColor="text1"/>
          <w:sz w:val="22"/>
          <w:szCs w:val="22"/>
          <w:lang w:val="en-US"/>
        </w:rPr>
        <w:t xml:space="preserve"> and f</w:t>
      </w:r>
      <w:r w:rsidRPr="47E3699A" w:rsidR="7F755273">
        <w:rPr>
          <w:rFonts w:ascii="Calibri" w:hAnsi="Calibri" w:eastAsia="Calibri" w:cs="Calibri"/>
          <w:color w:val="000000" w:themeColor="text1"/>
          <w:sz w:val="22"/>
          <w:szCs w:val="22"/>
          <w:lang w:val="en-US"/>
        </w:rPr>
        <w:t xml:space="preserve">luent in </w:t>
      </w:r>
      <w:r w:rsidRPr="47E3699A" w:rsidR="3C4BD23C">
        <w:rPr>
          <w:rFonts w:ascii="Calibri" w:hAnsi="Calibri" w:eastAsia="Calibri" w:cs="Calibri"/>
          <w:color w:val="000000" w:themeColor="text1"/>
          <w:sz w:val="22"/>
          <w:szCs w:val="22"/>
          <w:lang w:val="en-US"/>
        </w:rPr>
        <w:t>English</w:t>
      </w:r>
      <w:r w:rsidRPr="47E3699A" w:rsidR="1F0BEE01">
        <w:rPr>
          <w:rFonts w:ascii="Calibri" w:hAnsi="Calibri" w:eastAsia="Calibri" w:cs="Calibri"/>
          <w:color w:val="000000" w:themeColor="text1"/>
          <w:sz w:val="22"/>
          <w:szCs w:val="22"/>
          <w:lang w:val="en-US"/>
        </w:rPr>
        <w:t>,</w:t>
      </w:r>
      <w:r w:rsidRPr="47E3699A" w:rsidR="3C4BD23C">
        <w:rPr>
          <w:rFonts w:ascii="Calibri" w:hAnsi="Calibri" w:eastAsia="Calibri" w:cs="Calibri"/>
          <w:color w:val="000000" w:themeColor="text1"/>
          <w:sz w:val="22"/>
          <w:szCs w:val="22"/>
          <w:lang w:val="en-US"/>
        </w:rPr>
        <w:t xml:space="preserve"> your</w:t>
      </w:r>
      <w:r w:rsidRPr="47E3699A" w:rsidR="59F77F24">
        <w:rPr>
          <w:rFonts w:ascii="Calibri" w:hAnsi="Calibri" w:eastAsia="Calibri" w:cs="Calibri"/>
          <w:color w:val="000000" w:themeColor="text1"/>
          <w:sz w:val="22"/>
          <w:szCs w:val="22"/>
          <w:lang w:val="en-US"/>
        </w:rPr>
        <w:t xml:space="preserve"> data will be collected. However</w:t>
      </w:r>
      <w:r w:rsidRPr="47E3699A" w:rsidR="64D071E4">
        <w:rPr>
          <w:rFonts w:ascii="Calibri" w:hAnsi="Calibri" w:eastAsia="Calibri" w:cs="Calibri"/>
          <w:color w:val="000000" w:themeColor="text1"/>
          <w:sz w:val="22"/>
          <w:szCs w:val="22"/>
          <w:lang w:val="en-US"/>
        </w:rPr>
        <w:t>,</w:t>
      </w:r>
      <w:r w:rsidRPr="47E3699A" w:rsidR="59F77F24">
        <w:rPr>
          <w:rFonts w:ascii="Calibri" w:hAnsi="Calibri" w:eastAsia="Calibri" w:cs="Calibri"/>
          <w:color w:val="000000" w:themeColor="text1"/>
          <w:sz w:val="22"/>
          <w:szCs w:val="22"/>
          <w:lang w:val="en-US"/>
        </w:rPr>
        <w:t xml:space="preserve"> if you </w:t>
      </w:r>
      <w:r w:rsidRPr="47E3699A" w:rsidR="6C5720DC">
        <w:rPr>
          <w:rFonts w:ascii="Calibri" w:hAnsi="Calibri" w:eastAsia="Calibri" w:cs="Calibri"/>
          <w:color w:val="000000" w:themeColor="text1"/>
          <w:sz w:val="22"/>
          <w:szCs w:val="22"/>
          <w:lang w:val="en-US"/>
        </w:rPr>
        <w:t>are diagnosed</w:t>
      </w:r>
      <w:r w:rsidRPr="47E3699A" w:rsidR="7F755273">
        <w:rPr>
          <w:rFonts w:ascii="Calibri" w:hAnsi="Calibri" w:eastAsia="Calibri" w:cs="Calibri"/>
          <w:color w:val="000000" w:themeColor="text1"/>
          <w:sz w:val="22"/>
          <w:szCs w:val="22"/>
          <w:lang w:val="en-US"/>
        </w:rPr>
        <w:t xml:space="preserve"> with cognitive or GI disorders</w:t>
      </w:r>
      <w:r w:rsidRPr="47E3699A" w:rsidR="082842D8">
        <w:rPr>
          <w:rFonts w:ascii="Calibri" w:hAnsi="Calibri" w:eastAsia="Calibri" w:cs="Calibri"/>
          <w:color w:val="000000" w:themeColor="text1"/>
          <w:sz w:val="22"/>
          <w:szCs w:val="22"/>
          <w:lang w:val="en-US"/>
        </w:rPr>
        <w:t xml:space="preserve">, you cannot take part in this study. </w:t>
      </w:r>
      <w:r w:rsidRPr="47E3699A" w:rsidR="082842D8">
        <w:rPr>
          <w:rFonts w:ascii="Calibri" w:hAnsi="Calibri" w:eastAsia="Calibri" w:cs="Calibri"/>
          <w:sz w:val="22"/>
          <w:szCs w:val="22"/>
          <w:lang w:val="en-US"/>
        </w:rPr>
        <w:t xml:space="preserve"> </w:t>
      </w:r>
    </w:p>
    <w:p w:rsidRPr="00AC3FE7" w:rsidR="000E41B9" w:rsidP="4D0BD9A6" w:rsidRDefault="00000000" w14:paraId="3ED05697" w14:textId="77777777">
      <w:pPr>
        <w:widowControl w:val="0"/>
        <w:jc w:val="both"/>
        <w:rPr>
          <w:rFonts w:ascii="Calibri" w:hAnsi="Calibri" w:eastAsia="Calibri" w:cs="Calibri"/>
          <w:b/>
          <w:bCs/>
          <w:sz w:val="22"/>
          <w:szCs w:val="22"/>
        </w:rPr>
      </w:pPr>
      <w:r w:rsidRPr="774311AF">
        <w:rPr>
          <w:rFonts w:ascii="Calibri" w:hAnsi="Calibri" w:eastAsia="Calibri" w:cs="Calibri"/>
          <w:b/>
          <w:bCs/>
          <w:sz w:val="22"/>
          <w:szCs w:val="22"/>
        </w:rPr>
        <w:t xml:space="preserve">What information will be collected? </w:t>
      </w:r>
    </w:p>
    <w:p w:rsidR="640E8E16" w:rsidP="774311AF" w:rsidRDefault="00000000" w14:paraId="5996C0B6" w14:textId="77777777">
      <w:pPr>
        <w:widowControl w:val="0"/>
        <w:jc w:val="both"/>
        <w:rPr>
          <w:rFonts w:ascii="Calibri" w:hAnsi="Calibri" w:eastAsia="Calibri" w:cs="Calibri"/>
          <w:color w:val="000000" w:themeColor="text1"/>
          <w:sz w:val="22"/>
          <w:szCs w:val="22"/>
        </w:rPr>
      </w:pPr>
      <w:r w:rsidRPr="774311AF">
        <w:rPr>
          <w:rFonts w:ascii="Calibri" w:hAnsi="Calibri" w:eastAsia="Calibri" w:cs="Calibri"/>
          <w:color w:val="000000" w:themeColor="text1"/>
          <w:sz w:val="22"/>
          <w:szCs w:val="22"/>
        </w:rPr>
        <w:t>We'll collect:</w:t>
      </w:r>
    </w:p>
    <w:p w:rsidR="640E8E16" w:rsidP="774311AF" w:rsidRDefault="00000000" w14:paraId="076BE880" w14:textId="77777777">
      <w:pPr>
        <w:pStyle w:val="ListParagraph"/>
        <w:widowControl w:val="0"/>
        <w:rPr>
          <w:rFonts w:ascii="Calibri" w:hAnsi="Calibri" w:eastAsia="Calibri" w:cs="Calibri"/>
          <w:bCs w:val="0"/>
          <w:sz w:val="22"/>
          <w:szCs w:val="22"/>
        </w:rPr>
      </w:pPr>
      <w:r w:rsidRPr="774311AF">
        <w:rPr>
          <w:rFonts w:ascii="Calibri" w:hAnsi="Calibri" w:eastAsia="Calibri" w:cs="Calibri"/>
          <w:bCs w:val="0"/>
          <w:sz w:val="22"/>
          <w:szCs w:val="22"/>
        </w:rPr>
        <w:t>Basic information: your age, sex at birth, ethnicity, and first 4 digits of your postcode</w:t>
      </w:r>
    </w:p>
    <w:p w:rsidR="640E8E16" w:rsidP="774311AF" w:rsidRDefault="00000000" w14:paraId="51C33CEF" w14:textId="77777777">
      <w:pPr>
        <w:pStyle w:val="ListParagraph"/>
        <w:widowControl w:val="0"/>
        <w:rPr>
          <w:rFonts w:ascii="Calibri" w:hAnsi="Calibri" w:eastAsia="Calibri" w:cs="Calibri"/>
          <w:bCs w:val="0"/>
          <w:sz w:val="22"/>
          <w:szCs w:val="22"/>
        </w:rPr>
      </w:pPr>
      <w:r w:rsidRPr="774311AF">
        <w:rPr>
          <w:rFonts w:ascii="Calibri" w:hAnsi="Calibri" w:eastAsia="Calibri" w:cs="Calibri"/>
          <w:bCs w:val="0"/>
          <w:sz w:val="22"/>
          <w:szCs w:val="22"/>
        </w:rPr>
        <w:t>Health information: whether you've taken antibiotics or probiotics, if you eat gluten-free food, and whether you've been diagnosed with any gut or brain disorders</w:t>
      </w:r>
    </w:p>
    <w:p w:rsidR="640E8E16" w:rsidP="774311AF" w:rsidRDefault="00000000" w14:paraId="4A056CC6" w14:textId="77777777">
      <w:pPr>
        <w:pStyle w:val="ListParagraph"/>
        <w:widowControl w:val="0"/>
        <w:rPr>
          <w:rFonts w:ascii="Calibri" w:hAnsi="Calibri" w:eastAsia="Calibri" w:cs="Calibri"/>
          <w:bCs w:val="0"/>
          <w:sz w:val="22"/>
          <w:szCs w:val="22"/>
        </w:rPr>
      </w:pPr>
      <w:r w:rsidRPr="774311AF">
        <w:rPr>
          <w:rFonts w:ascii="Calibri" w:hAnsi="Calibri" w:eastAsia="Calibri" w:cs="Calibri"/>
          <w:bCs w:val="0"/>
          <w:sz w:val="22"/>
          <w:szCs w:val="22"/>
        </w:rPr>
        <w:t>Game results: how quickly you respond and whether your answers are correct</w:t>
      </w:r>
    </w:p>
    <w:p w:rsidRPr="00AC3FE7" w:rsidR="000E41B9" w:rsidP="428FC8C7" w:rsidRDefault="3560BA22" w14:paraId="4D2ABA80" w14:textId="77777777">
      <w:pPr>
        <w:pStyle w:val="ListParagraph"/>
        <w:widowControl w:val="0"/>
        <w:rPr>
          <w:rFonts w:ascii="Calibri" w:hAnsi="Calibri" w:eastAsia="Calibri" w:cs="Calibri"/>
          <w:bCs w:val="0"/>
          <w:sz w:val="22"/>
          <w:szCs w:val="22"/>
        </w:rPr>
      </w:pPr>
      <w:r w:rsidRPr="428FC8C7">
        <w:rPr>
          <w:rFonts w:ascii="Calibri" w:hAnsi="Calibri" w:eastAsia="Calibri" w:cs="Calibri"/>
          <w:bCs w:val="0"/>
          <w:sz w:val="22"/>
          <w:szCs w:val="22"/>
        </w:rPr>
        <w:t>Blue poo timing: when you first see blue in your poo</w:t>
      </w:r>
    </w:p>
    <w:p w:rsidRPr="00AC3FE7" w:rsidR="000E41B9" w:rsidP="4D0BD9A6" w:rsidRDefault="00000000" w14:paraId="7B41A0C8" w14:textId="77777777">
      <w:pPr>
        <w:jc w:val="both"/>
        <w:rPr>
          <w:rFonts w:ascii="Calibri" w:hAnsi="Calibri" w:eastAsia="Calibri" w:cs="Calibri"/>
          <w:b/>
          <w:bCs/>
          <w:sz w:val="22"/>
          <w:szCs w:val="22"/>
          <w:lang w:val="en-US"/>
        </w:rPr>
      </w:pPr>
      <w:r w:rsidRPr="774311AF">
        <w:rPr>
          <w:rFonts w:ascii="Calibri" w:hAnsi="Calibri" w:eastAsia="Calibri" w:cs="Calibri"/>
          <w:b/>
          <w:bCs/>
          <w:sz w:val="22"/>
          <w:szCs w:val="22"/>
          <w:lang w:val="en-US"/>
        </w:rPr>
        <w:t xml:space="preserve">What are the possible benefits of taking part? </w:t>
      </w:r>
    </w:p>
    <w:p w:rsidR="428FC8C7" w:rsidP="47E3699A" w:rsidRDefault="33415C59" w14:paraId="1FC20228" w14:textId="77777777">
      <w:pPr>
        <w:jc w:val="both"/>
        <w:rPr>
          <w:rFonts w:ascii="Calibri" w:hAnsi="Calibri" w:eastAsia="Calibri" w:cs="Calibri"/>
          <w:sz w:val="22"/>
          <w:szCs w:val="22"/>
          <w:lang w:val="en-US"/>
        </w:rPr>
      </w:pPr>
      <w:r w:rsidRPr="47E3699A">
        <w:rPr>
          <w:rFonts w:ascii="Calibri" w:hAnsi="Calibri" w:eastAsia="Calibri" w:cs="Calibri"/>
          <w:sz w:val="22"/>
          <w:szCs w:val="22"/>
        </w:rPr>
        <w:t>You won't get any direct benefits, but you'll be helping us learn more about how the gut and brain work.</w:t>
      </w:r>
    </w:p>
    <w:p w:rsidRPr="00AC3FE7" w:rsidR="000E41B9" w:rsidP="4D0BD9A6" w:rsidRDefault="00000000" w14:paraId="70D988C7" w14:textId="77777777">
      <w:pPr>
        <w:widowControl w:val="0"/>
        <w:tabs>
          <w:tab w:val="left" w:pos="3544"/>
        </w:tabs>
        <w:jc w:val="both"/>
        <w:rPr>
          <w:rFonts w:ascii="Calibri" w:hAnsi="Calibri" w:eastAsia="Calibri" w:cs="Calibri"/>
          <w:b/>
          <w:bCs/>
          <w:sz w:val="22"/>
          <w:szCs w:val="22"/>
          <w:lang w:val="en-US"/>
        </w:rPr>
      </w:pPr>
      <w:r w:rsidRPr="774311AF">
        <w:rPr>
          <w:rFonts w:ascii="Calibri" w:hAnsi="Calibri" w:eastAsia="Calibri" w:cs="Calibri"/>
          <w:b/>
          <w:bCs/>
          <w:sz w:val="22"/>
          <w:szCs w:val="22"/>
          <w:lang w:val="en-US"/>
        </w:rPr>
        <w:t>Are there any risks involved?</w:t>
      </w:r>
    </w:p>
    <w:p w:rsidR="428FC8C7" w:rsidP="47E3699A" w:rsidRDefault="707A5A41" w14:paraId="646128BC" w14:textId="77777777">
      <w:pPr>
        <w:widowControl w:val="0"/>
        <w:spacing w:before="0" w:after="200" w:line="276" w:lineRule="auto"/>
        <w:rPr>
          <w:rFonts w:ascii="Calibri" w:hAnsi="Calibri" w:eastAsia="Calibri" w:cs="Calibri"/>
          <w:color w:val="000000" w:themeColor="text1"/>
          <w:sz w:val="22"/>
          <w:szCs w:val="22"/>
          <w:lang w:val="en-US"/>
        </w:rPr>
      </w:pPr>
      <w:r w:rsidRPr="47E3699A">
        <w:rPr>
          <w:rFonts w:ascii="Calibri" w:hAnsi="Calibri" w:eastAsia="Calibri" w:cs="Calibri"/>
          <w:color w:val="000000" w:themeColor="text1"/>
          <w:sz w:val="22"/>
          <w:szCs w:val="22"/>
        </w:rPr>
        <w:t xml:space="preserve">We don't think there are risks to taking part, but if you feel uncomfortable </w:t>
      </w:r>
      <w:r w:rsidRPr="47E3699A" w:rsidR="24A8C744">
        <w:rPr>
          <w:rFonts w:ascii="Calibri" w:hAnsi="Calibri" w:eastAsia="Calibri" w:cs="Calibri"/>
          <w:color w:val="000000" w:themeColor="text1"/>
          <w:sz w:val="22"/>
          <w:szCs w:val="22"/>
        </w:rPr>
        <w:t>eating the muffin or playing the games,</w:t>
      </w:r>
      <w:r w:rsidRPr="47E3699A" w:rsidR="24A8C744">
        <w:rPr>
          <w:rFonts w:ascii="Calibri" w:hAnsi="Calibri" w:eastAsia="Calibri" w:cs="Calibri"/>
          <w:sz w:val="22"/>
          <w:szCs w:val="22"/>
        </w:rPr>
        <w:t xml:space="preserve"> </w:t>
      </w:r>
      <w:r w:rsidRPr="47E3699A">
        <w:rPr>
          <w:rFonts w:ascii="Calibri" w:hAnsi="Calibri" w:eastAsia="Calibri" w:cs="Calibri"/>
          <w:color w:val="000000" w:themeColor="text1"/>
          <w:sz w:val="22"/>
          <w:szCs w:val="22"/>
        </w:rPr>
        <w:t xml:space="preserve">you can stop at any time. </w:t>
      </w:r>
    </w:p>
    <w:p w:rsidR="1B81A957" w:rsidP="428FC8C7" w:rsidRDefault="00000000" w14:paraId="7E64AA9B" w14:textId="77777777">
      <w:pPr>
        <w:widowControl w:val="0"/>
        <w:spacing w:before="0" w:after="200" w:line="276" w:lineRule="auto"/>
        <w:rPr>
          <w:rFonts w:ascii="Calibri" w:hAnsi="Calibri" w:eastAsia="Calibri" w:cs="Calibri"/>
          <w:color w:val="000000" w:themeColor="text1"/>
          <w:sz w:val="22"/>
          <w:szCs w:val="22"/>
          <w:lang w:val="en-US"/>
        </w:rPr>
      </w:pPr>
      <w:r w:rsidRPr="428FC8C7">
        <w:rPr>
          <w:rFonts w:ascii="Calibri" w:hAnsi="Calibri" w:eastAsia="Calibri" w:cs="Calibri"/>
          <w:color w:val="000000" w:themeColor="text1"/>
          <w:sz w:val="22"/>
          <w:szCs w:val="22"/>
        </w:rPr>
        <w:t xml:space="preserve">If you have questions or concerns, you can contact our network manager: </w:t>
      </w:r>
      <w:r w:rsidRPr="428FC8C7">
        <w:rPr>
          <w:rFonts w:ascii="Calibri" w:hAnsi="Calibri" w:eastAsia="Calibri" w:cs="Calibri"/>
          <w:color w:val="000000" w:themeColor="text1"/>
          <w:sz w:val="22"/>
          <w:szCs w:val="22"/>
          <w:lang w:val="en-US"/>
        </w:rPr>
        <w:t>Rosie Mackay</w:t>
      </w:r>
    </w:p>
    <w:p w:rsidR="1B81A957" w:rsidP="428FC8C7" w:rsidRDefault="00000000" w14:paraId="76F1F53D" w14:textId="77777777">
      <w:pPr>
        <w:widowControl w:val="0"/>
        <w:spacing w:before="0" w:after="200" w:line="276" w:lineRule="auto"/>
        <w:rPr>
          <w:rFonts w:ascii="Calibri" w:hAnsi="Calibri" w:eastAsia="Calibri" w:cs="Calibri"/>
          <w:color w:val="000000" w:themeColor="text1"/>
          <w:sz w:val="22"/>
          <w:szCs w:val="22"/>
          <w:lang w:val="en-US"/>
        </w:rPr>
      </w:pPr>
      <w:r w:rsidRPr="428FC8C7">
        <w:rPr>
          <w:rFonts w:ascii="Calibri" w:hAnsi="Calibri" w:eastAsia="Calibri" w:cs="Calibri"/>
          <w:color w:val="000000" w:themeColor="text1"/>
          <w:sz w:val="22"/>
          <w:szCs w:val="22"/>
          <w:lang w:val="en-US"/>
        </w:rPr>
        <w:t xml:space="preserve"> - </w:t>
      </w:r>
      <w:hyperlink r:id="rId11">
        <w:r w:rsidRPr="428FC8C7" w:rsidR="1B81A957">
          <w:rPr>
            <w:rStyle w:val="Hyperlink"/>
            <w:rFonts w:ascii="Calibri" w:hAnsi="Calibri" w:eastAsia="Calibri" w:cs="Calibri"/>
            <w:sz w:val="22"/>
            <w:szCs w:val="22"/>
            <w:lang w:val="en-US"/>
          </w:rPr>
          <w:t>R-M.A.Mackay@soton.ac.uk</w:t>
        </w:r>
      </w:hyperlink>
      <w:r w:rsidRPr="428FC8C7">
        <w:rPr>
          <w:rFonts w:ascii="Calibri" w:hAnsi="Calibri" w:eastAsia="Calibri" w:cs="Calibri"/>
          <w:color w:val="000000" w:themeColor="text1"/>
          <w:sz w:val="22"/>
          <w:szCs w:val="22"/>
          <w:lang w:val="en-US"/>
        </w:rPr>
        <w:t xml:space="preserve">, </w:t>
      </w:r>
      <w:r w:rsidRPr="428FC8C7">
        <w:rPr>
          <w:rFonts w:ascii="Calibri" w:hAnsi="Calibri" w:eastAsia="Calibri" w:cs="Calibri"/>
          <w:color w:val="000000" w:themeColor="text1"/>
          <w:sz w:val="22"/>
          <w:szCs w:val="22"/>
        </w:rPr>
        <w:t>phone: 07428474217</w:t>
      </w:r>
      <w:r w:rsidRPr="428FC8C7">
        <w:rPr>
          <w:rFonts w:ascii="Calibri" w:hAnsi="Calibri" w:eastAsia="Calibri" w:cs="Calibri"/>
          <w:color w:val="000000" w:themeColor="text1"/>
          <w:sz w:val="22"/>
          <w:szCs w:val="22"/>
          <w:lang w:val="en-US"/>
        </w:rPr>
        <w:t xml:space="preserve"> </w:t>
      </w:r>
    </w:p>
    <w:p w:rsidR="1B81A957" w:rsidP="428FC8C7" w:rsidRDefault="00000000" w14:paraId="3B5A2BF5" w14:textId="77777777">
      <w:pPr>
        <w:widowControl w:val="0"/>
        <w:spacing w:before="0" w:after="200" w:line="276" w:lineRule="auto"/>
        <w:rPr>
          <w:rFonts w:ascii="Calibri" w:hAnsi="Calibri" w:eastAsia="Calibri" w:cs="Calibri"/>
          <w:color w:val="000000" w:themeColor="text1"/>
          <w:sz w:val="22"/>
          <w:szCs w:val="22"/>
        </w:rPr>
      </w:pPr>
      <w:r w:rsidRPr="428FC8C7">
        <w:rPr>
          <w:rFonts w:ascii="Calibri" w:hAnsi="Calibri" w:eastAsia="Calibri" w:cs="Calibri"/>
          <w:color w:val="000000" w:themeColor="text1"/>
          <w:sz w:val="22"/>
          <w:szCs w:val="22"/>
          <w:lang w:val="en-US"/>
        </w:rPr>
        <w:t>or Email:</w:t>
      </w:r>
      <w:hyperlink r:id="rId12">
        <w:r w:rsidRPr="428FC8C7" w:rsidR="1B81A957">
          <w:rPr>
            <w:rStyle w:val="Hyperlink"/>
            <w:rFonts w:ascii="Calibri" w:hAnsi="Calibri" w:eastAsia="Calibri" w:cs="Calibri"/>
            <w:sz w:val="22"/>
            <w:szCs w:val="22"/>
            <w:lang w:val="en-US"/>
          </w:rPr>
          <w:t>contact@giba-uk.org</w:t>
        </w:r>
      </w:hyperlink>
      <w:r w:rsidRPr="428FC8C7">
        <w:rPr>
          <w:rFonts w:ascii="Calibri" w:hAnsi="Calibri" w:eastAsia="Calibri" w:cs="Calibri"/>
          <w:color w:val="000000" w:themeColor="text1"/>
          <w:sz w:val="22"/>
          <w:szCs w:val="22"/>
          <w:lang w:val="en-US"/>
        </w:rPr>
        <w:t xml:space="preserve">  </w:t>
      </w:r>
      <w:r w:rsidRPr="428FC8C7">
        <w:rPr>
          <w:rFonts w:ascii="Calibri" w:hAnsi="Calibri" w:eastAsia="Calibri" w:cs="Calibri"/>
          <w:color w:val="000000" w:themeColor="text1"/>
          <w:sz w:val="22"/>
          <w:szCs w:val="22"/>
        </w:rPr>
        <w:t xml:space="preserve"> </w:t>
      </w:r>
      <w:r w:rsidRPr="428FC8C7">
        <w:rPr>
          <w:rFonts w:ascii="Calibri" w:hAnsi="Calibri" w:eastAsia="Calibri" w:cs="Calibri"/>
          <w:b/>
          <w:bCs/>
          <w:color w:val="000000" w:themeColor="text1"/>
          <w:sz w:val="22"/>
          <w:szCs w:val="22"/>
          <w:lang w:val="en-US"/>
        </w:rPr>
        <w:t>Supervisor:</w:t>
      </w:r>
      <w:r w:rsidRPr="428FC8C7">
        <w:rPr>
          <w:rFonts w:ascii="Calibri" w:hAnsi="Calibri" w:eastAsia="Calibri" w:cs="Calibri"/>
          <w:color w:val="000000" w:themeColor="text1"/>
          <w:sz w:val="22"/>
          <w:szCs w:val="22"/>
          <w:lang w:val="en-US"/>
        </w:rPr>
        <w:t xml:space="preserve"> Jonathan Swann</w:t>
      </w:r>
    </w:p>
    <w:p w:rsidR="1B81A957" w:rsidP="428FC8C7" w:rsidRDefault="00000000" w14:paraId="0D552728" w14:textId="77777777">
      <w:pPr>
        <w:widowControl w:val="0"/>
        <w:spacing w:before="0" w:after="200" w:line="276" w:lineRule="auto"/>
        <w:rPr>
          <w:rFonts w:ascii="Calibri" w:hAnsi="Calibri" w:eastAsia="Calibri" w:cs="Calibri"/>
          <w:color w:val="000000" w:themeColor="text1"/>
          <w:sz w:val="22"/>
          <w:szCs w:val="22"/>
          <w:lang w:val="en-US"/>
        </w:rPr>
      </w:pPr>
      <w:r w:rsidRPr="428FC8C7">
        <w:rPr>
          <w:rFonts w:ascii="Calibri" w:hAnsi="Calibri" w:eastAsia="Calibri" w:cs="Calibri"/>
          <w:b/>
          <w:bCs/>
          <w:color w:val="000000" w:themeColor="text1"/>
          <w:sz w:val="22"/>
          <w:szCs w:val="22"/>
          <w:lang w:val="en-US"/>
        </w:rPr>
        <w:t>Website:</w:t>
      </w:r>
      <w:r w:rsidRPr="428FC8C7">
        <w:rPr>
          <w:rFonts w:ascii="Calibri" w:hAnsi="Calibri" w:eastAsia="Calibri" w:cs="Calibri"/>
          <w:color w:val="000000" w:themeColor="text1"/>
          <w:sz w:val="22"/>
          <w:szCs w:val="22"/>
          <w:lang w:val="en-US"/>
        </w:rPr>
        <w:t xml:space="preserve"> </w:t>
      </w:r>
      <w:hyperlink r:id="rId13">
        <w:r w:rsidRPr="428FC8C7" w:rsidR="1B81A957">
          <w:rPr>
            <w:rStyle w:val="Hyperlink"/>
            <w:rFonts w:ascii="Calibri" w:hAnsi="Calibri" w:eastAsia="Calibri" w:cs="Calibri"/>
            <w:sz w:val="22"/>
            <w:szCs w:val="22"/>
            <w:lang w:val="en-US"/>
          </w:rPr>
          <w:t>Home | Giba Network UK | Gut Immune Brain Axis Network</w:t>
        </w:r>
      </w:hyperlink>
    </w:p>
    <w:p w:rsidR="428FC8C7" w:rsidP="428FC8C7" w:rsidRDefault="428FC8C7" w14:paraId="16CBD225" w14:textId="77777777">
      <w:pPr>
        <w:widowControl w:val="0"/>
        <w:spacing w:before="0" w:after="200" w:line="276" w:lineRule="auto"/>
        <w:rPr>
          <w:rFonts w:ascii="Calibri" w:hAnsi="Calibri" w:eastAsia="Calibri" w:cs="Calibri"/>
          <w:color w:val="000000" w:themeColor="text1"/>
          <w:sz w:val="22"/>
          <w:szCs w:val="22"/>
          <w:lang w:val="en-US"/>
        </w:rPr>
      </w:pPr>
    </w:p>
    <w:p w:rsidRPr="00AC3FE7" w:rsidR="000E41B9" w:rsidP="4D0BD9A6" w:rsidRDefault="1E47C3A1" w14:paraId="24499A27" w14:textId="77777777">
      <w:pPr>
        <w:widowControl w:val="0"/>
        <w:tabs>
          <w:tab w:val="left" w:pos="3544"/>
        </w:tabs>
        <w:jc w:val="both"/>
        <w:rPr>
          <w:rFonts w:ascii="Calibri" w:hAnsi="Calibri" w:eastAsia="Calibri" w:cs="Calibri"/>
          <w:b/>
          <w:bCs/>
          <w:sz w:val="22"/>
          <w:szCs w:val="22"/>
          <w:lang w:val="en-US"/>
        </w:rPr>
      </w:pPr>
      <w:r w:rsidRPr="428FC8C7">
        <w:rPr>
          <w:rFonts w:ascii="Calibri" w:hAnsi="Calibri" w:eastAsia="Calibri" w:cs="Calibri"/>
          <w:b/>
          <w:bCs/>
          <w:sz w:val="22"/>
          <w:szCs w:val="22"/>
          <w:lang w:val="en-US"/>
        </w:rPr>
        <w:lastRenderedPageBreak/>
        <w:t>What will happen to the information collected?</w:t>
      </w:r>
    </w:p>
    <w:p w:rsidRPr="00AC3FE7" w:rsidR="000E41B9" w:rsidP="6884A2E1" w:rsidRDefault="1E47C3A1" w14:paraId="36AB934D" w14:textId="77777777">
      <w:pPr>
        <w:widowControl w:val="0"/>
        <w:tabs>
          <w:tab w:val="left" w:pos="3544"/>
        </w:tabs>
        <w:jc w:val="both"/>
        <w:rPr>
          <w:rFonts w:ascii="Calibri" w:hAnsi="Calibri" w:eastAsia="Calibri" w:cs="Calibri"/>
          <w:i/>
          <w:iCs/>
          <w:strike/>
          <w:color w:val="0070C0"/>
          <w:sz w:val="22"/>
          <w:szCs w:val="22"/>
          <w:lang w:val="en-US"/>
        </w:rPr>
      </w:pPr>
      <w:r w:rsidRPr="6884A2E1">
        <w:rPr>
          <w:rFonts w:ascii="Calibri" w:hAnsi="Calibri" w:eastAsia="Calibri" w:cs="Calibri"/>
          <w:sz w:val="22"/>
          <w:szCs w:val="22"/>
        </w:rPr>
        <w:t>All information collected for this study will be stored securely on a password</w:t>
      </w:r>
      <w:r w:rsidRPr="6884A2E1" w:rsidR="6BBC7C40">
        <w:rPr>
          <w:rFonts w:ascii="Calibri" w:hAnsi="Calibri" w:eastAsia="Calibri" w:cs="Calibri"/>
          <w:sz w:val="22"/>
          <w:szCs w:val="22"/>
        </w:rPr>
        <w:t>-</w:t>
      </w:r>
      <w:r w:rsidRPr="6884A2E1">
        <w:rPr>
          <w:rFonts w:ascii="Calibri" w:hAnsi="Calibri" w:eastAsia="Calibri" w:cs="Calibri"/>
          <w:sz w:val="22"/>
          <w:szCs w:val="22"/>
        </w:rPr>
        <w:t>protected computer and backed up on a secure server. In addition, all data will be pooled and only compiled into data summaries or summary reports. Only the researcher</w:t>
      </w:r>
      <w:r w:rsidRPr="6884A2E1" w:rsidR="6C6133B7">
        <w:rPr>
          <w:rFonts w:ascii="Calibri" w:hAnsi="Calibri" w:eastAsia="Calibri" w:cs="Calibri"/>
          <w:sz w:val="22"/>
          <w:szCs w:val="22"/>
        </w:rPr>
        <w:t>s</w:t>
      </w:r>
      <w:r w:rsidRPr="6884A2E1">
        <w:rPr>
          <w:rFonts w:ascii="Calibri" w:hAnsi="Calibri" w:eastAsia="Calibri" w:cs="Calibri"/>
          <w:sz w:val="22"/>
          <w:szCs w:val="22"/>
        </w:rPr>
        <w:t xml:space="preserve"> will have access to this information. </w:t>
      </w:r>
    </w:p>
    <w:p w:rsidRPr="00AC3FE7" w:rsidR="000E41B9" w:rsidP="428FC8C7" w:rsidRDefault="1E47C3A1" w14:paraId="6F3EAF3C" w14:textId="77777777">
      <w:pPr>
        <w:pStyle w:val="NormalWeb"/>
        <w:spacing w:before="0" w:line="360" w:lineRule="auto"/>
        <w:jc w:val="both"/>
        <w:rPr>
          <w:rFonts w:cs="Calibri" w:asciiTheme="minorHAnsi" w:hAnsiTheme="minorHAnsi"/>
          <w:i/>
          <w:iCs/>
          <w:strike/>
          <w:color w:val="0070C0"/>
          <w:sz w:val="22"/>
          <w:szCs w:val="22"/>
        </w:rPr>
      </w:pPr>
      <w:r w:rsidRPr="428FC8C7">
        <w:rPr>
          <w:rFonts w:ascii="Calibri" w:hAnsi="Calibri" w:eastAsia="Calibri" w:cs="Calibri"/>
          <w:sz w:val="22"/>
          <w:szCs w:val="22"/>
        </w:rPr>
        <w:t xml:space="preserve">The information collected will be analysed and </w:t>
      </w:r>
      <w:r w:rsidRPr="428FC8C7" w:rsidR="16FB9FB7">
        <w:rPr>
          <w:rFonts w:ascii="Calibri" w:hAnsi="Calibri" w:eastAsia="Calibri" w:cs="Calibri"/>
          <w:sz w:val="22"/>
          <w:szCs w:val="22"/>
        </w:rPr>
        <w:t xml:space="preserve">published in a journal and/or presented at </w:t>
      </w:r>
      <w:r w:rsidRPr="428FC8C7" w:rsidR="33F363C3">
        <w:rPr>
          <w:rFonts w:ascii="Calibri" w:hAnsi="Calibri" w:eastAsia="Calibri" w:cs="Calibri"/>
          <w:sz w:val="22"/>
          <w:szCs w:val="22"/>
        </w:rPr>
        <w:t>conferences.</w:t>
      </w:r>
      <w:r w:rsidRPr="428FC8C7">
        <w:rPr>
          <w:rFonts w:ascii="Calibri" w:hAnsi="Calibri" w:eastAsia="Calibri" w:cs="Calibri"/>
          <w:sz w:val="22"/>
          <w:szCs w:val="22"/>
        </w:rPr>
        <w:t xml:space="preserve"> </w:t>
      </w:r>
    </w:p>
    <w:p w:rsidRPr="00AC3FE7" w:rsidR="000E41B9" w:rsidP="428FC8C7" w:rsidRDefault="1E47C3A1" w14:paraId="52D58ED3" w14:textId="77777777">
      <w:pPr>
        <w:pStyle w:val="NormalWeb"/>
        <w:spacing w:before="0" w:line="360" w:lineRule="auto"/>
        <w:jc w:val="both"/>
      </w:pPr>
      <w:r w:rsidRPr="63ED5B3E">
        <w:rPr>
          <w:rFonts w:ascii="Calibri" w:hAnsi="Calibri" w:eastAsia="Calibri" w:cs="Calibri"/>
          <w:sz w:val="22"/>
          <w:szCs w:val="22"/>
        </w:rPr>
        <w:t>The University of Southampton conducts research to the highest standards of ethics and research integrity. In accordance with our Research Data Management Policy, data will be held for 1</w:t>
      </w:r>
      <w:r w:rsidRPr="63ED5B3E" w:rsidR="1EEB04C9">
        <w:rPr>
          <w:rFonts w:ascii="Calibri" w:hAnsi="Calibri" w:eastAsia="Calibri" w:cs="Calibri"/>
          <w:sz w:val="22"/>
          <w:szCs w:val="22"/>
        </w:rPr>
        <w:t>5</w:t>
      </w:r>
      <w:r w:rsidRPr="63ED5B3E">
        <w:rPr>
          <w:rFonts w:ascii="Calibri" w:hAnsi="Calibri" w:eastAsia="Calibri" w:cs="Calibri"/>
          <w:sz w:val="22"/>
          <w:szCs w:val="22"/>
        </w:rPr>
        <w:t xml:space="preserve"> years after the study has finished</w:t>
      </w:r>
      <w:r w:rsidRPr="63ED5B3E" w:rsidR="0D55590A">
        <w:rPr>
          <w:rFonts w:ascii="Calibri" w:hAnsi="Calibri" w:eastAsia="Calibri" w:cs="Calibri"/>
          <w:sz w:val="22"/>
          <w:szCs w:val="22"/>
        </w:rPr>
        <w:t>,</w:t>
      </w:r>
      <w:r w:rsidRPr="63ED5B3E">
        <w:rPr>
          <w:rFonts w:ascii="Calibri" w:hAnsi="Calibri" w:eastAsia="Calibri" w:cs="Calibri"/>
          <w:sz w:val="22"/>
          <w:szCs w:val="22"/>
        </w:rPr>
        <w:t xml:space="preserve"> when it will be securely destroyed.</w:t>
      </w:r>
      <w:r w:rsidRPr="63ED5B3E">
        <w:rPr>
          <w:rFonts w:cs="Calibri" w:asciiTheme="minorHAnsi" w:hAnsiTheme="minorHAnsi"/>
          <w:sz w:val="22"/>
          <w:szCs w:val="22"/>
        </w:rPr>
        <w:t xml:space="preserve"> </w:t>
      </w:r>
    </w:p>
    <w:p w:rsidR="1A7DE44D" w:rsidP="63ED5B3E" w:rsidRDefault="00000000" w14:paraId="65D52292" w14:textId="77777777">
      <w:pPr>
        <w:pStyle w:val="NormalWeb"/>
        <w:spacing w:before="0" w:line="360" w:lineRule="auto"/>
        <w:jc w:val="both"/>
        <w:rPr>
          <w:rFonts w:ascii="Calibri" w:hAnsi="Calibri" w:eastAsia="Calibri" w:cs="Calibri"/>
          <w:sz w:val="22"/>
          <w:szCs w:val="22"/>
        </w:rPr>
      </w:pPr>
      <w:r w:rsidRPr="63ED5B3E">
        <w:rPr>
          <w:rFonts w:ascii="Calibri" w:hAnsi="Calibri" w:eastAsia="Calibri" w:cs="Calibri"/>
          <w:color w:val="242424"/>
          <w:sz w:val="22"/>
          <w:szCs w:val="22"/>
        </w:rPr>
        <w:t xml:space="preserve">Your consent, demographic information (age, sex, postcode area, ethnicity), the times you ate the blue muffin and saw a blue stool, and the cognitive game performance data are all held on the Paidia games platform, run by Paidia Consulting Ltd, our project collaborator. The platform is hosted on UK-based servers (Google Cloud, London region). Your data does not leave the UK. The platform does not collect your name, email, full postcode, or any other identifying information. The Southampton research team receives a copy of the data for analysis, also held in the UK. If you want your data removed at any point, contact us at </w:t>
      </w:r>
      <w:hyperlink r:id="rId14">
        <w:r w:rsidRPr="63ED5B3E" w:rsidR="1A7DE44D">
          <w:rPr>
            <w:rStyle w:val="Hyperlink"/>
            <w:rFonts w:ascii="Calibri" w:hAnsi="Calibri" w:eastAsia="Calibri" w:cs="Calibri"/>
            <w:color w:val="0000FF"/>
            <w:sz w:val="22"/>
            <w:szCs w:val="22"/>
          </w:rPr>
          <w:t>games@paidiafun.com</w:t>
        </w:r>
      </w:hyperlink>
      <w:r w:rsidRPr="63ED5B3E">
        <w:rPr>
          <w:rFonts w:ascii="Calibri" w:hAnsi="Calibri" w:eastAsia="Calibri" w:cs="Calibri"/>
          <w:color w:val="242424"/>
          <w:sz w:val="22"/>
          <w:szCs w:val="22"/>
        </w:rPr>
        <w:t xml:space="preserve"> and we will delete the records matching your demographic profile.</w:t>
      </w:r>
    </w:p>
    <w:p w:rsidRPr="00AC3FE7" w:rsidR="000E41B9" w:rsidP="4D0BD9A6" w:rsidRDefault="00000000" w14:paraId="3C9C26C9" w14:textId="77777777">
      <w:pPr>
        <w:rPr>
          <w:rFonts w:ascii="Calibri" w:hAnsi="Calibri" w:eastAsia="Calibri" w:cs="Calibri"/>
          <w:b/>
          <w:bCs/>
          <w:sz w:val="22"/>
          <w:szCs w:val="22"/>
        </w:rPr>
      </w:pPr>
      <w:r w:rsidRPr="774311AF">
        <w:rPr>
          <w:rFonts w:ascii="Calibri" w:hAnsi="Calibri" w:eastAsia="Calibri" w:cs="Calibri"/>
          <w:b/>
          <w:bCs/>
          <w:sz w:val="22"/>
          <w:szCs w:val="22"/>
        </w:rPr>
        <w:t>What happens if I change my mind?</w:t>
      </w:r>
    </w:p>
    <w:p w:rsidR="7F7B7C16" w:rsidP="774311AF" w:rsidRDefault="296F6EE0" w14:paraId="4D88CE80" w14:textId="77777777">
      <w:pPr>
        <w:widowControl w:val="0"/>
        <w:jc w:val="both"/>
        <w:rPr>
          <w:rFonts w:ascii="Calibri" w:hAnsi="Calibri" w:eastAsia="Calibri" w:cs="Calibri"/>
          <w:sz w:val="22"/>
          <w:szCs w:val="22"/>
        </w:rPr>
      </w:pPr>
      <w:r w:rsidRPr="428FC8C7">
        <w:rPr>
          <w:rFonts w:ascii="Calibri" w:hAnsi="Calibri" w:eastAsia="Calibri" w:cs="Calibri"/>
          <w:color w:val="000000" w:themeColor="text1"/>
          <w:sz w:val="22"/>
          <w:szCs w:val="22"/>
        </w:rPr>
        <w:t>You can stop the survey and games at any time by closing the survey. We can't guarantee that we can delete any answers you've already submitted because the survey is anonymous, so we won't know which ones are yours.</w:t>
      </w:r>
    </w:p>
    <w:p w:rsidRPr="00AC3FE7" w:rsidR="000E41B9" w:rsidP="428FC8C7" w:rsidRDefault="1E47C3A1" w14:paraId="1466EA68" w14:textId="77777777">
      <w:pPr>
        <w:widowControl w:val="0"/>
        <w:rPr>
          <w:rFonts w:ascii="Calibri" w:hAnsi="Calibri" w:eastAsia="Calibri" w:cs="Calibri"/>
          <w:b/>
          <w:bCs/>
          <w:sz w:val="22"/>
          <w:szCs w:val="22"/>
          <w:lang w:val="en-US"/>
        </w:rPr>
      </w:pPr>
      <w:r w:rsidRPr="428FC8C7">
        <w:rPr>
          <w:rFonts w:ascii="Calibri" w:hAnsi="Calibri" w:eastAsia="Calibri" w:cs="Calibri"/>
          <w:b/>
          <w:bCs/>
          <w:sz w:val="22"/>
          <w:szCs w:val="22"/>
          <w:lang w:val="en-US"/>
        </w:rPr>
        <w:t>What happens if there is a problem?</w:t>
      </w:r>
    </w:p>
    <w:p w:rsidRPr="00AC3FE7" w:rsidR="000E41B9" w:rsidP="4D0BD9A6" w:rsidRDefault="00000000" w14:paraId="4B3B4C75" w14:textId="77777777">
      <w:pPr>
        <w:widowControl w:val="0"/>
        <w:jc w:val="both"/>
        <w:rPr>
          <w:rFonts w:ascii="Calibri" w:hAnsi="Calibri" w:eastAsia="Calibri" w:cs="Calibri"/>
          <w:sz w:val="22"/>
          <w:szCs w:val="22"/>
        </w:rPr>
      </w:pPr>
      <w:r w:rsidRPr="4D0BD9A6">
        <w:rPr>
          <w:rFonts w:ascii="Calibri" w:hAnsi="Calibri" w:eastAsia="Calibri" w:cs="Calibri"/>
          <w:sz w:val="22"/>
          <w:szCs w:val="22"/>
        </w:rPr>
        <w:t xml:space="preserve">If you are unhappy about any aspect of this study </w:t>
      </w:r>
      <w:r w:rsidRPr="4D0BD9A6" w:rsidR="1FACB8C6">
        <w:rPr>
          <w:rFonts w:ascii="Calibri" w:hAnsi="Calibri" w:eastAsia="Calibri" w:cs="Calibri"/>
          <w:sz w:val="22"/>
          <w:szCs w:val="22"/>
        </w:rPr>
        <w:t>and would</w:t>
      </w:r>
      <w:r w:rsidRPr="4D0BD9A6">
        <w:rPr>
          <w:rFonts w:ascii="Calibri" w:hAnsi="Calibri" w:eastAsia="Calibri" w:cs="Calibri"/>
          <w:sz w:val="22"/>
          <w:szCs w:val="22"/>
        </w:rPr>
        <w:t xml:space="preserve"> like to make a formal complaint, you can contact the Head of Research Ethics and Governance, University of Southampton</w:t>
      </w:r>
      <w:r w:rsidR="00084D6F">
        <w:rPr>
          <w:rFonts w:ascii="Calibri" w:hAnsi="Calibri" w:eastAsia="Calibri" w:cs="Calibri"/>
          <w:sz w:val="22"/>
          <w:szCs w:val="22"/>
        </w:rPr>
        <w:t xml:space="preserve"> on</w:t>
      </w:r>
      <w:r w:rsidRPr="4D0BD9A6">
        <w:rPr>
          <w:rFonts w:ascii="Calibri" w:hAnsi="Calibri" w:eastAsia="Calibri" w:cs="Calibri"/>
          <w:sz w:val="22"/>
          <w:szCs w:val="22"/>
        </w:rPr>
        <w:t xml:space="preserve"> the following contact details: Email: </w:t>
      </w:r>
      <w:hyperlink r:id="rId15">
        <w:r w:rsidRPr="4D0BD9A6" w:rsidR="000E41B9">
          <w:rPr>
            <w:rStyle w:val="Hyperlink"/>
            <w:rFonts w:ascii="Calibri" w:hAnsi="Calibri" w:eastAsia="Calibri" w:cs="Calibri"/>
            <w:sz w:val="22"/>
            <w:szCs w:val="22"/>
          </w:rPr>
          <w:t>rgoinfo@soton.ac.uk</w:t>
        </w:r>
      </w:hyperlink>
      <w:r w:rsidRPr="4D0BD9A6">
        <w:rPr>
          <w:rFonts w:ascii="Calibri" w:hAnsi="Calibri" w:eastAsia="Calibri" w:cs="Calibri"/>
          <w:sz w:val="22"/>
          <w:szCs w:val="22"/>
        </w:rPr>
        <w:t xml:space="preserve">, phone: + 44 2380 595058. </w:t>
      </w:r>
    </w:p>
    <w:p w:rsidRPr="00AC3FE7" w:rsidR="000E41B9" w:rsidP="4D0BD9A6" w:rsidRDefault="00000000" w14:paraId="3CF0F294" w14:textId="77777777">
      <w:pPr>
        <w:widowControl w:val="0"/>
        <w:jc w:val="both"/>
        <w:rPr>
          <w:rFonts w:ascii="Calibri" w:hAnsi="Calibri" w:eastAsia="Calibri" w:cs="Calibri"/>
          <w:sz w:val="22"/>
          <w:szCs w:val="22"/>
        </w:rPr>
      </w:pPr>
      <w:r w:rsidRPr="4D0BD9A6">
        <w:rPr>
          <w:rFonts w:ascii="Calibri" w:hAnsi="Calibri" w:eastAsia="Calibri" w:cs="Calibri"/>
          <w:sz w:val="22"/>
          <w:szCs w:val="22"/>
        </w:rPr>
        <w:t xml:space="preserve">Please quote the Ethics/ERGO number above. Please note that by making a complaint you might be no longer anonymous. </w:t>
      </w:r>
    </w:p>
    <w:p w:rsidRPr="00AC3FE7" w:rsidR="000E41B9" w:rsidP="4D0BD9A6" w:rsidRDefault="00000000" w14:paraId="0296FBF3" w14:textId="77777777">
      <w:pPr>
        <w:pStyle w:val="NormalWeb"/>
        <w:spacing w:before="0" w:line="360" w:lineRule="auto"/>
        <w:rPr>
          <w:rFonts w:ascii="Calibri" w:hAnsi="Calibri" w:eastAsia="Calibri" w:cs="Calibri"/>
          <w:sz w:val="22"/>
          <w:szCs w:val="22"/>
        </w:rPr>
      </w:pPr>
      <w:r w:rsidRPr="4D0BD9A6">
        <w:rPr>
          <w:rFonts w:ascii="Calibri" w:hAnsi="Calibri" w:eastAsia="Calibri" w:cs="Calibri"/>
          <w:sz w:val="22"/>
          <w:szCs w:val="22"/>
        </w:rPr>
        <w:t xml:space="preserve">More information on your rights as a study participant is available via this link: </w:t>
      </w:r>
    </w:p>
    <w:p w:rsidRPr="00AC3FE7" w:rsidR="000E41B9" w:rsidP="4D0BD9A6" w:rsidRDefault="000E41B9" w14:paraId="754C4721" w14:textId="77777777">
      <w:pPr>
        <w:pStyle w:val="NormalWeb"/>
        <w:spacing w:before="0" w:line="360" w:lineRule="auto"/>
        <w:rPr>
          <w:rFonts w:ascii="Calibri" w:hAnsi="Calibri" w:eastAsia="Calibri" w:cs="Calibri"/>
          <w:sz w:val="22"/>
          <w:szCs w:val="22"/>
        </w:rPr>
      </w:pPr>
      <w:hyperlink r:id="rId16">
        <w:r w:rsidRPr="4D0BD9A6">
          <w:rPr>
            <w:rStyle w:val="Hyperlink"/>
            <w:rFonts w:ascii="Calibri" w:hAnsi="Calibri" w:eastAsia="Calibri" w:cs="Calibri"/>
            <w:sz w:val="22"/>
            <w:szCs w:val="22"/>
          </w:rPr>
          <w:t>https://www.southampton.ac.uk/about/governance/participant-information.page</w:t>
        </w:r>
      </w:hyperlink>
      <w:r w:rsidRPr="4D0BD9A6" w:rsidR="00000000">
        <w:rPr>
          <w:rFonts w:ascii="Calibri" w:hAnsi="Calibri" w:eastAsia="Calibri" w:cs="Calibri"/>
          <w:sz w:val="22"/>
          <w:szCs w:val="22"/>
        </w:rPr>
        <w:t xml:space="preserve"> </w:t>
      </w:r>
    </w:p>
    <w:p w:rsidR="0083398A" w:rsidP="4D0BD9A6" w:rsidRDefault="00000000" w14:paraId="23A77ED7" w14:textId="4EE1DEE6">
      <w:pPr>
        <w:pStyle w:val="NormalWeb"/>
        <w:spacing w:line="360" w:lineRule="auto"/>
        <w:jc w:val="both"/>
        <w:rPr>
          <w:rFonts w:ascii="Calibri" w:hAnsi="Calibri" w:eastAsia="Calibri" w:cs="Calibri"/>
          <w:b/>
          <w:bCs/>
          <w:sz w:val="22"/>
          <w:szCs w:val="22"/>
        </w:rPr>
      </w:pPr>
      <w:r w:rsidRPr="75B14307">
        <w:rPr>
          <w:rFonts w:ascii="Calibri" w:hAnsi="Calibri" w:eastAsia="Calibri" w:cs="Calibri"/>
          <w:b/>
          <w:bCs/>
          <w:sz w:val="22"/>
          <w:szCs w:val="22"/>
        </w:rPr>
        <w:t xml:space="preserve">Thank you for reading this information sheet and considering taking part in this research. </w:t>
      </w:r>
    </w:p>
    <w:p w:rsidR="00910FAF" w:rsidP="4D0BD9A6" w:rsidRDefault="00910FAF" w14:paraId="5738C534" w14:textId="77777777">
      <w:pPr>
        <w:pStyle w:val="NormalWeb"/>
        <w:spacing w:line="360" w:lineRule="auto"/>
        <w:jc w:val="both"/>
        <w:rPr>
          <w:rFonts w:ascii="Calibri" w:hAnsi="Calibri" w:eastAsia="Calibri" w:cs="Calibri"/>
          <w:b/>
          <w:bCs/>
          <w:sz w:val="22"/>
          <w:szCs w:val="22"/>
        </w:rPr>
      </w:pPr>
    </w:p>
    <w:p w:rsidR="00910FAF" w:rsidP="4D0BD9A6" w:rsidRDefault="00910FAF" w14:paraId="4C84709B" w14:textId="77777777">
      <w:pPr>
        <w:pStyle w:val="NormalWeb"/>
        <w:spacing w:line="360" w:lineRule="auto"/>
        <w:jc w:val="both"/>
        <w:rPr>
          <w:rFonts w:ascii="Calibri" w:hAnsi="Calibri" w:eastAsia="Calibri" w:cs="Calibri"/>
          <w:b/>
          <w:bCs/>
          <w:sz w:val="22"/>
          <w:szCs w:val="22"/>
        </w:rPr>
      </w:pPr>
    </w:p>
    <w:p w:rsidR="00910FAF" w:rsidP="4D0BD9A6" w:rsidRDefault="00910FAF" w14:paraId="19530814" w14:textId="77777777">
      <w:pPr>
        <w:pStyle w:val="NormalWeb"/>
        <w:spacing w:line="360" w:lineRule="auto"/>
        <w:jc w:val="both"/>
        <w:rPr>
          <w:rFonts w:ascii="Calibri" w:hAnsi="Calibri" w:eastAsia="Calibri" w:cs="Calibri"/>
          <w:b/>
          <w:bCs/>
          <w:sz w:val="22"/>
          <w:szCs w:val="22"/>
        </w:rPr>
      </w:pPr>
    </w:p>
    <w:p w:rsidR="00910FAF" w:rsidP="4D0BD9A6" w:rsidRDefault="00910FAF" w14:paraId="323C7BF9" w14:textId="77777777">
      <w:pPr>
        <w:pStyle w:val="NormalWeb"/>
        <w:spacing w:line="360" w:lineRule="auto"/>
        <w:jc w:val="both"/>
        <w:rPr>
          <w:rFonts w:ascii="Calibri" w:hAnsi="Calibri" w:eastAsia="Calibri" w:cs="Calibri"/>
          <w:b/>
          <w:bCs/>
          <w:sz w:val="22"/>
          <w:szCs w:val="22"/>
        </w:rPr>
      </w:pPr>
    </w:p>
    <w:p w:rsidR="00910FAF" w:rsidP="4D0BD9A6" w:rsidRDefault="00910FAF" w14:paraId="0C53E1DE" w14:textId="77777777">
      <w:pPr>
        <w:pStyle w:val="NormalWeb"/>
        <w:spacing w:line="360" w:lineRule="auto"/>
        <w:jc w:val="both"/>
        <w:rPr>
          <w:rFonts w:ascii="Calibri" w:hAnsi="Calibri" w:eastAsia="Calibri" w:cs="Calibri"/>
          <w:b/>
          <w:bCs/>
          <w:sz w:val="22"/>
          <w:szCs w:val="22"/>
        </w:rPr>
      </w:pPr>
    </w:p>
    <w:p w:rsidR="00910FAF" w:rsidP="4D0BD9A6" w:rsidRDefault="00910FAF" w14:paraId="000CB035" w14:textId="77777777">
      <w:pPr>
        <w:pStyle w:val="NormalWeb"/>
        <w:spacing w:line="360" w:lineRule="auto"/>
        <w:jc w:val="both"/>
        <w:rPr>
          <w:rFonts w:ascii="Calibri" w:hAnsi="Calibri" w:eastAsia="Calibri" w:cs="Calibri"/>
          <w:b/>
          <w:bCs/>
          <w:sz w:val="22"/>
          <w:szCs w:val="22"/>
        </w:rPr>
      </w:pPr>
    </w:p>
    <w:p w:rsidRPr="00AC3FE7" w:rsidR="00910FAF" w:rsidP="4D0BD9A6" w:rsidRDefault="00910FAF" w14:paraId="45B7C2C5" w14:textId="77777777">
      <w:pPr>
        <w:pStyle w:val="NormalWeb"/>
        <w:spacing w:line="360" w:lineRule="auto"/>
        <w:jc w:val="both"/>
        <w:rPr>
          <w:rFonts w:ascii="Calibri" w:hAnsi="Calibri" w:eastAsia="Calibri" w:cs="Calibri"/>
          <w:b/>
          <w:bCs/>
          <w:sz w:val="22"/>
          <w:szCs w:val="22"/>
        </w:rPr>
      </w:pPr>
    </w:p>
    <w:bookmarkEnd w:id="0"/>
    <w:p w:rsidRPr="00AC3FE7" w:rsidR="00021551" w:rsidP="75B14307" w:rsidRDefault="66BAAF15" w14:paraId="6DA39971" w14:textId="77777777">
      <w:pPr>
        <w:rPr>
          <w:rFonts w:ascii="Calibri" w:hAnsi="Calibri" w:eastAsia="Calibri" w:cs="Calibri"/>
          <w:color w:val="000000" w:themeColor="text1"/>
          <w:sz w:val="20"/>
          <w:szCs w:val="20"/>
        </w:rPr>
      </w:pPr>
      <w:r w:rsidRPr="75B14307">
        <w:rPr>
          <w:rFonts w:ascii="Calibri" w:hAnsi="Calibri" w:eastAsia="Calibri" w:cs="Calibri"/>
          <w:b/>
          <w:bCs/>
          <w:color w:val="000000" w:themeColor="text1"/>
          <w:sz w:val="20"/>
          <w:szCs w:val="20"/>
          <w:lang w:val="en-US"/>
        </w:rPr>
        <w:lastRenderedPageBreak/>
        <w:t xml:space="preserve">Contact Information </w:t>
      </w:r>
    </w:p>
    <w:p w:rsidRPr="00AC3FE7" w:rsidR="00021551" w:rsidP="75B14307" w:rsidRDefault="66BAAF15" w14:paraId="38426D67" w14:textId="77777777">
      <w:pPr>
        <w:rPr>
          <w:rFonts w:ascii="Calibri" w:hAnsi="Calibri" w:eastAsia="Calibri" w:cs="Calibri"/>
          <w:color w:val="000000" w:themeColor="text1"/>
          <w:sz w:val="20"/>
          <w:szCs w:val="20"/>
        </w:rPr>
      </w:pPr>
      <w:r w:rsidRPr="75B14307">
        <w:rPr>
          <w:rFonts w:ascii="Calibri" w:hAnsi="Calibri" w:eastAsia="Calibri" w:cs="Calibri"/>
          <w:color w:val="000000" w:themeColor="text1"/>
          <w:sz w:val="20"/>
          <w:szCs w:val="20"/>
          <w:lang w:val="en-US"/>
        </w:rPr>
        <w:t xml:space="preserve">If you have any questions or concerns, please contact: </w:t>
      </w:r>
      <w:r w:rsidR="00000000">
        <w:br/>
      </w:r>
      <w:r w:rsidR="00000000">
        <w:br/>
      </w:r>
      <w:r w:rsidRPr="75B14307">
        <w:rPr>
          <w:rFonts w:ascii="Calibri" w:hAnsi="Calibri" w:eastAsia="Calibri" w:cs="Calibri"/>
          <w:color w:val="000000" w:themeColor="text1"/>
          <w:sz w:val="20"/>
          <w:szCs w:val="20"/>
          <w:lang w:val="en-US"/>
        </w:rPr>
        <w:t xml:space="preserve">Rosie Mackay </w:t>
      </w:r>
      <w:r w:rsidR="00000000">
        <w:br/>
      </w:r>
      <w:r w:rsidRPr="75B14307">
        <w:rPr>
          <w:rFonts w:ascii="Calibri" w:hAnsi="Calibri" w:eastAsia="Calibri" w:cs="Calibri"/>
          <w:color w:val="000000" w:themeColor="text1"/>
          <w:sz w:val="20"/>
          <w:szCs w:val="20"/>
          <w:lang w:val="en-US"/>
        </w:rPr>
        <w:t xml:space="preserve">UK GIBA Network+, Human Development and Health </w:t>
      </w:r>
      <w:r w:rsidR="00000000">
        <w:br/>
      </w:r>
      <w:r w:rsidRPr="75B14307">
        <w:rPr>
          <w:rFonts w:ascii="Calibri" w:hAnsi="Calibri" w:eastAsia="Calibri" w:cs="Calibri"/>
          <w:color w:val="000000" w:themeColor="text1"/>
          <w:sz w:val="20"/>
          <w:szCs w:val="20"/>
          <w:lang w:val="en-US"/>
        </w:rPr>
        <w:t xml:space="preserve">Email: </w:t>
      </w:r>
      <w:hyperlink r:id="rId17">
        <w:r w:rsidRPr="75B14307">
          <w:rPr>
            <w:rStyle w:val="Hyperlink"/>
            <w:rFonts w:ascii="Calibri" w:hAnsi="Calibri" w:eastAsia="Calibri" w:cs="Calibri"/>
            <w:sz w:val="20"/>
            <w:szCs w:val="20"/>
            <w:lang w:val="en-US"/>
          </w:rPr>
          <w:t>R-M.A.Mackay@soton.ac.uk</w:t>
        </w:r>
      </w:hyperlink>
      <w:r w:rsidRPr="75B14307">
        <w:rPr>
          <w:rFonts w:ascii="Calibri" w:hAnsi="Calibri" w:eastAsia="Calibri" w:cs="Calibri"/>
          <w:color w:val="000000" w:themeColor="text1"/>
          <w:sz w:val="20"/>
          <w:szCs w:val="20"/>
          <w:lang w:val="en-US"/>
        </w:rPr>
        <w:t xml:space="preserve"> </w:t>
      </w:r>
      <w:r w:rsidR="00000000">
        <w:br/>
      </w:r>
      <w:r w:rsidRPr="75B14307">
        <w:rPr>
          <w:rFonts w:ascii="Calibri" w:hAnsi="Calibri" w:eastAsia="Calibri" w:cs="Calibri"/>
          <w:color w:val="000000" w:themeColor="text1"/>
          <w:sz w:val="20"/>
          <w:szCs w:val="20"/>
          <w:lang w:val="en-US"/>
        </w:rPr>
        <w:t xml:space="preserve">General Enquiries: </w:t>
      </w:r>
      <w:hyperlink r:id="rId18">
        <w:r w:rsidRPr="75B14307">
          <w:rPr>
            <w:rStyle w:val="Hyperlink"/>
            <w:rFonts w:ascii="Calibri" w:hAnsi="Calibri" w:eastAsia="Calibri" w:cs="Calibri"/>
            <w:sz w:val="20"/>
            <w:szCs w:val="20"/>
            <w:lang w:val="en-US"/>
          </w:rPr>
          <w:t>contact@giba-uk.org</w:t>
        </w:r>
      </w:hyperlink>
    </w:p>
    <w:p w:rsidRPr="00AC3FE7" w:rsidR="00021551" w:rsidP="75B14307" w:rsidRDefault="66BAAF15" w14:paraId="676BCAE1" w14:textId="77777777">
      <w:pPr>
        <w:rPr>
          <w:rFonts w:ascii="Calibri" w:hAnsi="Calibri" w:eastAsia="Calibri" w:cs="Calibri"/>
          <w:color w:val="000000" w:themeColor="text1"/>
          <w:sz w:val="20"/>
          <w:szCs w:val="20"/>
        </w:rPr>
      </w:pPr>
      <w:r w:rsidRPr="75B14307">
        <w:rPr>
          <w:rFonts w:ascii="Calibri" w:hAnsi="Calibri" w:eastAsia="Calibri" w:cs="Calibri"/>
          <w:color w:val="000000" w:themeColor="text1"/>
          <w:sz w:val="20"/>
          <w:szCs w:val="20"/>
          <w:lang w:val="en-US"/>
        </w:rPr>
        <w:t>Chief Investigator: Jonathan Swann</w:t>
      </w:r>
      <w:r w:rsidR="00000000">
        <w:br/>
      </w:r>
      <w:r w:rsidRPr="75B14307">
        <w:rPr>
          <w:rFonts w:ascii="Calibri" w:hAnsi="Calibri" w:eastAsia="Calibri" w:cs="Calibri"/>
          <w:color w:val="000000" w:themeColor="text1"/>
          <w:sz w:val="20"/>
          <w:szCs w:val="20"/>
          <w:lang w:val="en-US"/>
        </w:rPr>
        <w:t>UK GIBA Network+, Human Development and Health</w:t>
      </w:r>
      <w:r w:rsidR="00000000">
        <w:br/>
      </w:r>
      <w:r w:rsidRPr="75B14307">
        <w:rPr>
          <w:rFonts w:ascii="Calibri" w:hAnsi="Calibri" w:eastAsia="Calibri" w:cs="Calibri"/>
          <w:color w:val="000000" w:themeColor="text1"/>
          <w:sz w:val="20"/>
          <w:szCs w:val="20"/>
          <w:lang w:val="en-US"/>
        </w:rPr>
        <w:t>University of Southampton</w:t>
      </w:r>
    </w:p>
    <w:p w:rsidRPr="00AC3FE7" w:rsidR="00021551" w:rsidP="00F124B8" w:rsidRDefault="00021551" w14:paraId="2D52F800" w14:textId="77777777">
      <w:pPr>
        <w:pStyle w:val="IndentParagraph"/>
      </w:pPr>
    </w:p>
    <w:p w:rsidRPr="00AC3FE7" w:rsidR="003507F2" w:rsidP="00F124B8" w:rsidRDefault="003507F2" w14:paraId="6300DECE" w14:textId="77777777">
      <w:pPr>
        <w:pStyle w:val="IndentParagraph"/>
      </w:pPr>
    </w:p>
    <w:p w:rsidRPr="00AC3FE7" w:rsidR="003507F2" w:rsidP="00F124B8" w:rsidRDefault="003507F2" w14:paraId="337077A1" w14:textId="77777777">
      <w:pPr>
        <w:pStyle w:val="IndentParagraph"/>
        <w:ind w:left="0"/>
      </w:pPr>
    </w:p>
    <w:sectPr w:rsidRPr="00AC3FE7" w:rsidR="003507F2" w:rsidSect="006C694D">
      <w:headerReference w:type="default" r:id="rId19"/>
      <w:footerReference w:type="default" r:id="rId20"/>
      <w:headerReference w:type="first" r:id="rId21"/>
      <w:footerReference w:type="first" r:id="rId22"/>
      <w:pgSz w:w="11906" w:h="16838"/>
      <w:pgMar w:top="1135" w:right="566" w:bottom="709" w:left="567" w:header="0"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AABA32" w14:textId="77777777" w:rsidR="002B14AB" w:rsidRDefault="002B14AB" w:rsidP="00EE6721">
      <w:pPr>
        <w:spacing w:after="0" w:line="240" w:lineRule="auto"/>
      </w:pPr>
      <w:r>
        <w:separator/>
      </w:r>
    </w:p>
  </w:endnote>
  <w:endnote w:type="continuationSeparator" w:id="0">
    <w:p w14:paraId="40DE207C" w14:textId="77777777" w:rsidR="002B14AB" w:rsidRDefault="002B14AB" w:rsidP="00EE6721">
      <w:pPr>
        <w:spacing w:after="0" w:line="240" w:lineRule="auto"/>
      </w:pPr>
      <w:r>
        <w:continuationSeparator/>
      </w:r>
    </w:p>
  </w:endnote>
  <w:endnote w:type="continuationNotice" w:id="1">
    <w:p w14:paraId="6D08DFB8" w14:textId="77777777" w:rsidR="002B14AB" w:rsidRDefault="002B14AB">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ucida Sans">
    <w:altName w:val="Calibri"/>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Hei">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0288E" w14:textId="77777777" w:rsidR="00B46990" w:rsidRPr="006C326F" w:rsidRDefault="00000000" w:rsidP="006C326F">
    <w:pPr>
      <w:pStyle w:val="Footer"/>
    </w:pPr>
    <w:sdt>
      <w:sdtPr>
        <w:id w:val="1966694594"/>
        <w:docPartObj>
          <w:docPartGallery w:val="Page Numbers (Bottom of Page)"/>
          <w:docPartUnique/>
        </w:docPartObj>
      </w:sdtPr>
      <w:sdtContent>
        <w:sdt>
          <w:sdtPr>
            <w:id w:val="107487440"/>
            <w:docPartObj>
              <w:docPartGallery w:val="Page Numbers (Bottom of Page)"/>
              <w:docPartUnique/>
            </w:docPartObj>
          </w:sdtPr>
          <w:sdtContent>
            <w:sdt>
              <w:sdtPr>
                <w:id w:val="667984221"/>
                <w:docPartObj>
                  <w:docPartGallery w:val="Page Numbers (Bottom of Page)"/>
                  <w:docPartUnique/>
                </w:docPartObj>
              </w:sdtPr>
              <w:sdtContent>
                <w:r w:rsidR="00175B15" w:rsidRPr="006C326F">
                  <w:tab/>
                </w:r>
                <w:r w:rsidR="00175B15" w:rsidRPr="006C326F">
                  <w:fldChar w:fldCharType="begin"/>
                </w:r>
                <w:r w:rsidR="00175B15" w:rsidRPr="006C326F">
                  <w:instrText xml:space="preserve"> PAGE   \* MERGEFORMAT </w:instrText>
                </w:r>
                <w:r w:rsidR="00175B15" w:rsidRPr="006C326F">
                  <w:fldChar w:fldCharType="separate"/>
                </w:r>
                <w:r w:rsidR="00175B15" w:rsidRPr="006C326F">
                  <w:t>1</w:t>
                </w:r>
                <w:r w:rsidR="00175B15" w:rsidRPr="006C326F">
                  <w:fldChar w:fldCharType="end"/>
                </w:r>
              </w:sdtContent>
            </w:sdt>
            <w:r w:rsidR="00B1324D" w:rsidRPr="006C326F">
              <w:t xml:space="preserve"> of </w:t>
            </w:r>
            <w:fldSimple w:instr="NUMPAGES   \* MERGEFORMAT">
              <w:r w:rsidR="00B1324D" w:rsidRPr="006C326F">
                <w:t>4</w:t>
              </w:r>
            </w:fldSimple>
            <w:r w:rsidR="00175B15" w:rsidRPr="006C326F">
              <w:tab/>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ED153" w14:textId="77777777" w:rsidR="00F45745" w:rsidRPr="006C326F" w:rsidRDefault="00000000" w:rsidP="006C326F">
    <w:pPr>
      <w:pStyle w:val="Footer"/>
    </w:pPr>
    <w:sdt>
      <w:sdtPr>
        <w:id w:val="1708296257"/>
        <w:docPartObj>
          <w:docPartGallery w:val="Page Numbers (Bottom of Page)"/>
          <w:docPartUnique/>
        </w:docPartObj>
      </w:sdtPr>
      <w:sdtContent>
        <w:sdt>
          <w:sdtPr>
            <w:id w:val="-2125759390"/>
            <w:docPartObj>
              <w:docPartGallery w:val="Page Numbers (Bottom of Page)"/>
              <w:docPartUnique/>
            </w:docPartObj>
          </w:sdtPr>
          <w:sdtContent>
            <w:r w:rsidR="00D05CC3" w:rsidRPr="006C326F">
              <w:tab/>
            </w:r>
            <w:r w:rsidR="00D05CC3" w:rsidRPr="006C326F">
              <w:fldChar w:fldCharType="begin"/>
            </w:r>
            <w:r w:rsidR="00D05CC3" w:rsidRPr="006C326F">
              <w:instrText xml:space="preserve"> PAGE   \* MERGEFORMAT </w:instrText>
            </w:r>
            <w:r w:rsidR="00D05CC3" w:rsidRPr="006C326F">
              <w:fldChar w:fldCharType="separate"/>
            </w:r>
            <w:r w:rsidR="00D05CC3" w:rsidRPr="006C326F">
              <w:t>4</w:t>
            </w:r>
            <w:r w:rsidR="00D05CC3" w:rsidRPr="006C326F">
              <w:fldChar w:fldCharType="end"/>
            </w:r>
          </w:sdtContent>
        </w:sdt>
        <w:r w:rsidR="00D05CC3" w:rsidRPr="006C326F">
          <w:t xml:space="preserve"> of </w:t>
        </w:r>
        <w:fldSimple w:instr="NUMPAGES   \* MERGEFORMAT">
          <w:r w:rsidR="00D05CC3" w:rsidRPr="006C326F">
            <w:t>4</w:t>
          </w:r>
        </w:fldSimple>
        <w:r w:rsidR="00D05CC3" w:rsidRPr="006C326F">
          <w:tab/>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EBB92D" w14:textId="77777777" w:rsidR="002B14AB" w:rsidRDefault="002B14AB" w:rsidP="00EE6721">
      <w:pPr>
        <w:spacing w:after="0" w:line="240" w:lineRule="auto"/>
      </w:pPr>
      <w:r>
        <w:separator/>
      </w:r>
    </w:p>
  </w:footnote>
  <w:footnote w:type="continuationSeparator" w:id="0">
    <w:p w14:paraId="2C49D736" w14:textId="77777777" w:rsidR="002B14AB" w:rsidRDefault="002B14AB" w:rsidP="00EE6721">
      <w:pPr>
        <w:spacing w:after="0" w:line="240" w:lineRule="auto"/>
      </w:pPr>
      <w:r>
        <w:continuationSeparator/>
      </w:r>
    </w:p>
  </w:footnote>
  <w:footnote w:type="continuationNotice" w:id="1">
    <w:p w14:paraId="40AA90E0" w14:textId="77777777" w:rsidR="002B14AB" w:rsidRDefault="002B14AB">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93D3E" w14:textId="77777777" w:rsidR="003D6A30" w:rsidRDefault="003D6A30" w:rsidP="003D6A30">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B78D2" w14:textId="77777777" w:rsidR="006D16AB" w:rsidRDefault="006D16AB" w:rsidP="00434560">
    <w:pPr>
      <w:pStyle w:val="Header"/>
      <w:jc w:val="right"/>
    </w:pPr>
  </w:p>
  <w:p w14:paraId="5E56D692" w14:textId="77777777" w:rsidR="00F45745" w:rsidRDefault="00000000" w:rsidP="00434560">
    <w:pPr>
      <w:pStyle w:val="Header"/>
      <w:jc w:val="right"/>
    </w:pPr>
    <w:r w:rsidRPr="00FD6643">
      <w:rPr>
        <w:noProof/>
      </w:rPr>
      <w:drawing>
        <wp:inline distT="0" distB="0" distL="0" distR="0" wp14:anchorId="61CE370B" wp14:editId="76D1B5DC">
          <wp:extent cx="1698625" cy="371475"/>
          <wp:effectExtent l="0" t="0" r="0" b="9525"/>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3">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789351" cy="391316"/>
                  </a:xfrm>
                  <a:prstGeom prst="rect">
                    <a:avLst/>
                  </a:prstGeom>
                  <a:noFill/>
                  <a:ln>
                    <a:noFill/>
                  </a:ln>
                </pic:spPr>
              </pic:pic>
            </a:graphicData>
          </a:graphic>
        </wp:inline>
      </w:drawing>
    </w:r>
  </w:p>
  <w:p w14:paraId="4472876A" w14:textId="77777777" w:rsidR="00021551" w:rsidRDefault="00021551" w:rsidP="00434560">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314DB"/>
    <w:multiLevelType w:val="multilevel"/>
    <w:tmpl w:val="0809001D"/>
    <w:numStyleLink w:val="Numberedlist"/>
  </w:abstractNum>
  <w:abstractNum w:abstractNumId="1" w15:restartNumberingAfterBreak="0">
    <w:nsid w:val="01A41B5C"/>
    <w:multiLevelType w:val="multilevel"/>
    <w:tmpl w:val="7778C880"/>
    <w:lvl w:ilvl="0">
      <w:start w:val="1"/>
      <w:numFmt w:val="decimal"/>
      <w:lvlText w:val="%1."/>
      <w:lvlJc w:val="left"/>
      <w:pPr>
        <w:tabs>
          <w:tab w:val="num" w:pos="851"/>
        </w:tabs>
        <w:ind w:left="851" w:hanging="851"/>
      </w:pPr>
      <w:rPr>
        <w:rFonts w:ascii="Lucida Sans" w:hAnsi="Lucida Sans" w:hint="default"/>
        <w:b/>
        <w:i w:val="0"/>
        <w:color w:val="000000" w:themeColor="text1"/>
        <w:sz w:val="24"/>
      </w:rPr>
    </w:lvl>
    <w:lvl w:ilvl="1">
      <w:start w:val="1"/>
      <w:numFmt w:val="decimal"/>
      <w:lvlText w:val="%1.%2"/>
      <w:lvlJc w:val="left"/>
      <w:pPr>
        <w:tabs>
          <w:tab w:val="num" w:pos="851"/>
        </w:tabs>
        <w:ind w:left="851" w:hanging="851"/>
      </w:pPr>
      <w:rPr>
        <w:rFonts w:ascii="Lucida Sans" w:hAnsi="Lucida Sans" w:hint="default"/>
        <w:b/>
        <w:i w:val="0"/>
        <w:color w:val="000000" w:themeColor="text1"/>
        <w:sz w:val="2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94B3674"/>
    <w:multiLevelType w:val="multilevel"/>
    <w:tmpl w:val="8F1CC17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3542F9B"/>
    <w:multiLevelType w:val="multilevel"/>
    <w:tmpl w:val="0809001D"/>
    <w:styleLink w:val="Numberedlist"/>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left"/>
      <w:pPr>
        <w:ind w:left="2520" w:hanging="360"/>
      </w:pPr>
    </w:lvl>
    <w:lvl w:ilvl="3">
      <w:start w:val="1"/>
      <w:numFmt w:val="decimal"/>
      <w:lvlText w:val="(%4)"/>
      <w:lvlJc w:val="left"/>
      <w:pPr>
        <w:ind w:left="3240" w:hanging="360"/>
      </w:pPr>
    </w:lvl>
    <w:lvl w:ilvl="4">
      <w:start w:val="1"/>
      <w:numFmt w:val="lowerLetter"/>
      <w:lvlText w:val="(%5)"/>
      <w:lvlJc w:val="left"/>
      <w:pPr>
        <w:ind w:left="3240" w:hanging="360"/>
      </w:pPr>
    </w:lvl>
    <w:lvl w:ilvl="5">
      <w:start w:val="1"/>
      <w:numFmt w:val="lowerRoman"/>
      <w:lvlText w:val="(%6)"/>
      <w:lvlJc w:val="left"/>
      <w:pPr>
        <w:ind w:left="3240" w:hanging="360"/>
      </w:pPr>
    </w:lvl>
    <w:lvl w:ilvl="6">
      <w:start w:val="1"/>
      <w:numFmt w:val="decimal"/>
      <w:lvlText w:val="%7."/>
      <w:lvlJc w:val="left"/>
      <w:pPr>
        <w:ind w:left="3240" w:hanging="360"/>
      </w:pPr>
    </w:lvl>
    <w:lvl w:ilvl="7">
      <w:start w:val="1"/>
      <w:numFmt w:val="lowerLetter"/>
      <w:lvlText w:val="%8."/>
      <w:lvlJc w:val="left"/>
      <w:pPr>
        <w:ind w:left="3240" w:hanging="360"/>
      </w:pPr>
    </w:lvl>
    <w:lvl w:ilvl="8">
      <w:start w:val="1"/>
      <w:numFmt w:val="lowerRoman"/>
      <w:lvlText w:val="%9."/>
      <w:lvlJc w:val="left"/>
      <w:pPr>
        <w:ind w:left="3240" w:hanging="360"/>
      </w:pPr>
    </w:lvl>
  </w:abstractNum>
  <w:abstractNum w:abstractNumId="4" w15:restartNumberingAfterBreak="0">
    <w:nsid w:val="1BB346B5"/>
    <w:multiLevelType w:val="multilevel"/>
    <w:tmpl w:val="C050714E"/>
    <w:lvl w:ilvl="0">
      <w:start w:val="1"/>
      <w:numFmt w:val="decimal"/>
      <w:lvlText w:val="%1."/>
      <w:lvlJc w:val="left"/>
      <w:pPr>
        <w:tabs>
          <w:tab w:val="num" w:pos="851"/>
        </w:tabs>
        <w:ind w:left="851" w:hanging="851"/>
      </w:pPr>
      <w:rPr>
        <w:rFonts w:ascii="Lucida Sans" w:hAnsi="Lucida Sans" w:hint="default"/>
        <w:b/>
        <w:i w:val="0"/>
        <w:color w:val="000000" w:themeColor="text1"/>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CFC41BD"/>
    <w:multiLevelType w:val="multilevel"/>
    <w:tmpl w:val="000000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D2C3327"/>
    <w:multiLevelType w:val="multilevel"/>
    <w:tmpl w:val="51769144"/>
    <w:lvl w:ilvl="0">
      <w:start w:val="1"/>
      <w:numFmt w:val="decimal"/>
      <w:pStyle w:val="Heading1"/>
      <w:lvlText w:val="%1."/>
      <w:lvlJc w:val="left"/>
      <w:pPr>
        <w:tabs>
          <w:tab w:val="num" w:pos="851"/>
        </w:tabs>
        <w:ind w:left="851" w:hanging="851"/>
      </w:pPr>
      <w:rPr>
        <w:rFonts w:ascii="Lucida Sans" w:hAnsi="Lucida Sans" w:hint="default"/>
        <w:b/>
        <w:i w:val="0"/>
        <w:color w:val="000000" w:themeColor="text1"/>
        <w:sz w:val="24"/>
      </w:rPr>
    </w:lvl>
    <w:lvl w:ilvl="1">
      <w:start w:val="1"/>
      <w:numFmt w:val="decimal"/>
      <w:pStyle w:val="Heading2"/>
      <w:lvlText w:val="%1.%2"/>
      <w:lvlJc w:val="left"/>
      <w:pPr>
        <w:tabs>
          <w:tab w:val="num" w:pos="851"/>
        </w:tabs>
        <w:ind w:left="851" w:hanging="851"/>
      </w:pPr>
      <w:rPr>
        <w:color w:val="auto"/>
      </w:rPr>
    </w:lvl>
    <w:lvl w:ilvl="2">
      <w:start w:val="1"/>
      <w:numFmt w:val="decimal"/>
      <w:pStyle w:val="Heading3"/>
      <w:lvlText w:val="%1.%2.%3"/>
      <w:lvlJc w:val="left"/>
      <w:pPr>
        <w:tabs>
          <w:tab w:val="num" w:pos="851"/>
        </w:tabs>
        <w:ind w:left="851" w:hanging="851"/>
      </w:pPr>
      <w:rPr>
        <w:rFonts w:ascii="Lucida Sans" w:hAnsi="Lucida Sans" w:hint="default"/>
        <w:b/>
        <w:i w:val="0"/>
        <w:sz w:val="24"/>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7" w15:restartNumberingAfterBreak="0">
    <w:nsid w:val="31E013C3"/>
    <w:multiLevelType w:val="hybridMultilevel"/>
    <w:tmpl w:val="A71680D2"/>
    <w:lvl w:ilvl="0" w:tplc="0694B6D6">
      <w:start w:val="1"/>
      <w:numFmt w:val="bullet"/>
      <w:lvlText w:val=""/>
      <w:lvlJc w:val="left"/>
      <w:pPr>
        <w:ind w:left="1211" w:hanging="360"/>
      </w:pPr>
      <w:rPr>
        <w:rFonts w:ascii="Symbol" w:hAnsi="Symbol" w:hint="default"/>
      </w:rPr>
    </w:lvl>
    <w:lvl w:ilvl="1" w:tplc="E49A68F6" w:tentative="1">
      <w:start w:val="1"/>
      <w:numFmt w:val="bullet"/>
      <w:lvlText w:val="o"/>
      <w:lvlJc w:val="left"/>
      <w:pPr>
        <w:ind w:left="1931" w:hanging="360"/>
      </w:pPr>
      <w:rPr>
        <w:rFonts w:ascii="Courier New" w:hAnsi="Courier New" w:cs="Courier New" w:hint="default"/>
      </w:rPr>
    </w:lvl>
    <w:lvl w:ilvl="2" w:tplc="01543860" w:tentative="1">
      <w:start w:val="1"/>
      <w:numFmt w:val="bullet"/>
      <w:lvlText w:val=""/>
      <w:lvlJc w:val="left"/>
      <w:pPr>
        <w:ind w:left="2651" w:hanging="360"/>
      </w:pPr>
      <w:rPr>
        <w:rFonts w:ascii="Wingdings" w:hAnsi="Wingdings" w:hint="default"/>
      </w:rPr>
    </w:lvl>
    <w:lvl w:ilvl="3" w:tplc="1F960966" w:tentative="1">
      <w:start w:val="1"/>
      <w:numFmt w:val="bullet"/>
      <w:lvlText w:val=""/>
      <w:lvlJc w:val="left"/>
      <w:pPr>
        <w:ind w:left="3371" w:hanging="360"/>
      </w:pPr>
      <w:rPr>
        <w:rFonts w:ascii="Symbol" w:hAnsi="Symbol" w:hint="default"/>
      </w:rPr>
    </w:lvl>
    <w:lvl w:ilvl="4" w:tplc="CE10D784" w:tentative="1">
      <w:start w:val="1"/>
      <w:numFmt w:val="bullet"/>
      <w:lvlText w:val="o"/>
      <w:lvlJc w:val="left"/>
      <w:pPr>
        <w:ind w:left="4091" w:hanging="360"/>
      </w:pPr>
      <w:rPr>
        <w:rFonts w:ascii="Courier New" w:hAnsi="Courier New" w:cs="Courier New" w:hint="default"/>
      </w:rPr>
    </w:lvl>
    <w:lvl w:ilvl="5" w:tplc="A54270E4" w:tentative="1">
      <w:start w:val="1"/>
      <w:numFmt w:val="bullet"/>
      <w:lvlText w:val=""/>
      <w:lvlJc w:val="left"/>
      <w:pPr>
        <w:ind w:left="4811" w:hanging="360"/>
      </w:pPr>
      <w:rPr>
        <w:rFonts w:ascii="Wingdings" w:hAnsi="Wingdings" w:hint="default"/>
      </w:rPr>
    </w:lvl>
    <w:lvl w:ilvl="6" w:tplc="362EE722" w:tentative="1">
      <w:start w:val="1"/>
      <w:numFmt w:val="bullet"/>
      <w:lvlText w:val=""/>
      <w:lvlJc w:val="left"/>
      <w:pPr>
        <w:ind w:left="5531" w:hanging="360"/>
      </w:pPr>
      <w:rPr>
        <w:rFonts w:ascii="Symbol" w:hAnsi="Symbol" w:hint="default"/>
      </w:rPr>
    </w:lvl>
    <w:lvl w:ilvl="7" w:tplc="B80AE144" w:tentative="1">
      <w:start w:val="1"/>
      <w:numFmt w:val="bullet"/>
      <w:lvlText w:val="o"/>
      <w:lvlJc w:val="left"/>
      <w:pPr>
        <w:ind w:left="6251" w:hanging="360"/>
      </w:pPr>
      <w:rPr>
        <w:rFonts w:ascii="Courier New" w:hAnsi="Courier New" w:cs="Courier New" w:hint="default"/>
      </w:rPr>
    </w:lvl>
    <w:lvl w:ilvl="8" w:tplc="AE64E742" w:tentative="1">
      <w:start w:val="1"/>
      <w:numFmt w:val="bullet"/>
      <w:lvlText w:val=""/>
      <w:lvlJc w:val="left"/>
      <w:pPr>
        <w:ind w:left="6971" w:hanging="360"/>
      </w:pPr>
      <w:rPr>
        <w:rFonts w:ascii="Wingdings" w:hAnsi="Wingdings" w:hint="default"/>
      </w:rPr>
    </w:lvl>
  </w:abstractNum>
  <w:abstractNum w:abstractNumId="8" w15:restartNumberingAfterBreak="0">
    <w:nsid w:val="36845B2C"/>
    <w:multiLevelType w:val="hybridMultilevel"/>
    <w:tmpl w:val="BDCE3B1A"/>
    <w:lvl w:ilvl="0" w:tplc="A59CE8D4">
      <w:start w:val="1"/>
      <w:numFmt w:val="bullet"/>
      <w:lvlText w:val=""/>
      <w:lvlJc w:val="left"/>
      <w:pPr>
        <w:ind w:left="720" w:hanging="360"/>
      </w:pPr>
      <w:rPr>
        <w:rFonts w:ascii="Symbol" w:hAnsi="Symbol" w:hint="default"/>
      </w:rPr>
    </w:lvl>
    <w:lvl w:ilvl="1" w:tplc="C810BD4C">
      <w:start w:val="1"/>
      <w:numFmt w:val="bullet"/>
      <w:lvlText w:val="o"/>
      <w:lvlJc w:val="left"/>
      <w:pPr>
        <w:ind w:left="1440" w:hanging="360"/>
      </w:pPr>
      <w:rPr>
        <w:rFonts w:ascii="Courier New" w:hAnsi="Courier New" w:hint="default"/>
      </w:rPr>
    </w:lvl>
    <w:lvl w:ilvl="2" w:tplc="A2424E28">
      <w:start w:val="1"/>
      <w:numFmt w:val="bullet"/>
      <w:lvlText w:val=""/>
      <w:lvlJc w:val="left"/>
      <w:pPr>
        <w:ind w:left="2160" w:hanging="360"/>
      </w:pPr>
      <w:rPr>
        <w:rFonts w:ascii="Wingdings" w:hAnsi="Wingdings" w:hint="default"/>
      </w:rPr>
    </w:lvl>
    <w:lvl w:ilvl="3" w:tplc="C72221B0">
      <w:start w:val="1"/>
      <w:numFmt w:val="bullet"/>
      <w:lvlText w:val=""/>
      <w:lvlJc w:val="left"/>
      <w:pPr>
        <w:ind w:left="2880" w:hanging="360"/>
      </w:pPr>
      <w:rPr>
        <w:rFonts w:ascii="Symbol" w:hAnsi="Symbol" w:hint="default"/>
      </w:rPr>
    </w:lvl>
    <w:lvl w:ilvl="4" w:tplc="AB3CAC0E">
      <w:start w:val="1"/>
      <w:numFmt w:val="bullet"/>
      <w:lvlText w:val="o"/>
      <w:lvlJc w:val="left"/>
      <w:pPr>
        <w:ind w:left="3600" w:hanging="360"/>
      </w:pPr>
      <w:rPr>
        <w:rFonts w:ascii="Courier New" w:hAnsi="Courier New" w:hint="default"/>
      </w:rPr>
    </w:lvl>
    <w:lvl w:ilvl="5" w:tplc="0A747DD4">
      <w:start w:val="1"/>
      <w:numFmt w:val="bullet"/>
      <w:lvlText w:val=""/>
      <w:lvlJc w:val="left"/>
      <w:pPr>
        <w:ind w:left="4320" w:hanging="360"/>
      </w:pPr>
      <w:rPr>
        <w:rFonts w:ascii="Wingdings" w:hAnsi="Wingdings" w:hint="default"/>
      </w:rPr>
    </w:lvl>
    <w:lvl w:ilvl="6" w:tplc="CC3EF786">
      <w:start w:val="1"/>
      <w:numFmt w:val="bullet"/>
      <w:lvlText w:val=""/>
      <w:lvlJc w:val="left"/>
      <w:pPr>
        <w:ind w:left="5040" w:hanging="360"/>
      </w:pPr>
      <w:rPr>
        <w:rFonts w:ascii="Symbol" w:hAnsi="Symbol" w:hint="default"/>
      </w:rPr>
    </w:lvl>
    <w:lvl w:ilvl="7" w:tplc="82A0BE86">
      <w:start w:val="1"/>
      <w:numFmt w:val="bullet"/>
      <w:lvlText w:val="o"/>
      <w:lvlJc w:val="left"/>
      <w:pPr>
        <w:ind w:left="5760" w:hanging="360"/>
      </w:pPr>
      <w:rPr>
        <w:rFonts w:ascii="Courier New" w:hAnsi="Courier New" w:hint="default"/>
      </w:rPr>
    </w:lvl>
    <w:lvl w:ilvl="8" w:tplc="ABCAED08">
      <w:start w:val="1"/>
      <w:numFmt w:val="bullet"/>
      <w:lvlText w:val=""/>
      <w:lvlJc w:val="left"/>
      <w:pPr>
        <w:ind w:left="6480" w:hanging="360"/>
      </w:pPr>
      <w:rPr>
        <w:rFonts w:ascii="Wingdings" w:hAnsi="Wingdings" w:hint="default"/>
      </w:rPr>
    </w:lvl>
  </w:abstractNum>
  <w:abstractNum w:abstractNumId="9" w15:restartNumberingAfterBreak="0">
    <w:nsid w:val="38607496"/>
    <w:multiLevelType w:val="hybridMultilevel"/>
    <w:tmpl w:val="3CE4786E"/>
    <w:lvl w:ilvl="0" w:tplc="8CB0DEF2">
      <w:start w:val="7"/>
      <w:numFmt w:val="bullet"/>
      <w:lvlText w:val=""/>
      <w:lvlJc w:val="left"/>
      <w:pPr>
        <w:ind w:left="720" w:hanging="360"/>
      </w:pPr>
      <w:rPr>
        <w:rFonts w:ascii="Symbol" w:eastAsia="Times New Roman" w:hAnsi="Symbol" w:cs="Times New Roman" w:hint="default"/>
      </w:rPr>
    </w:lvl>
    <w:lvl w:ilvl="1" w:tplc="8FBA5D10" w:tentative="1">
      <w:start w:val="1"/>
      <w:numFmt w:val="bullet"/>
      <w:lvlText w:val="o"/>
      <w:lvlJc w:val="left"/>
      <w:pPr>
        <w:ind w:left="1440" w:hanging="360"/>
      </w:pPr>
      <w:rPr>
        <w:rFonts w:ascii="Courier New" w:hAnsi="Courier New" w:cs="Courier New" w:hint="default"/>
      </w:rPr>
    </w:lvl>
    <w:lvl w:ilvl="2" w:tplc="C18E0086" w:tentative="1">
      <w:start w:val="1"/>
      <w:numFmt w:val="bullet"/>
      <w:lvlText w:val=""/>
      <w:lvlJc w:val="left"/>
      <w:pPr>
        <w:ind w:left="2160" w:hanging="360"/>
      </w:pPr>
      <w:rPr>
        <w:rFonts w:ascii="Wingdings" w:hAnsi="Wingdings" w:hint="default"/>
      </w:rPr>
    </w:lvl>
    <w:lvl w:ilvl="3" w:tplc="52087446" w:tentative="1">
      <w:start w:val="1"/>
      <w:numFmt w:val="bullet"/>
      <w:lvlText w:val=""/>
      <w:lvlJc w:val="left"/>
      <w:pPr>
        <w:ind w:left="2880" w:hanging="360"/>
      </w:pPr>
      <w:rPr>
        <w:rFonts w:ascii="Symbol" w:hAnsi="Symbol" w:hint="default"/>
      </w:rPr>
    </w:lvl>
    <w:lvl w:ilvl="4" w:tplc="14988108" w:tentative="1">
      <w:start w:val="1"/>
      <w:numFmt w:val="bullet"/>
      <w:lvlText w:val="o"/>
      <w:lvlJc w:val="left"/>
      <w:pPr>
        <w:ind w:left="3600" w:hanging="360"/>
      </w:pPr>
      <w:rPr>
        <w:rFonts w:ascii="Courier New" w:hAnsi="Courier New" w:cs="Courier New" w:hint="default"/>
      </w:rPr>
    </w:lvl>
    <w:lvl w:ilvl="5" w:tplc="8CFC110E" w:tentative="1">
      <w:start w:val="1"/>
      <w:numFmt w:val="bullet"/>
      <w:lvlText w:val=""/>
      <w:lvlJc w:val="left"/>
      <w:pPr>
        <w:ind w:left="4320" w:hanging="360"/>
      </w:pPr>
      <w:rPr>
        <w:rFonts w:ascii="Wingdings" w:hAnsi="Wingdings" w:hint="default"/>
      </w:rPr>
    </w:lvl>
    <w:lvl w:ilvl="6" w:tplc="A150149A" w:tentative="1">
      <w:start w:val="1"/>
      <w:numFmt w:val="bullet"/>
      <w:lvlText w:val=""/>
      <w:lvlJc w:val="left"/>
      <w:pPr>
        <w:ind w:left="5040" w:hanging="360"/>
      </w:pPr>
      <w:rPr>
        <w:rFonts w:ascii="Symbol" w:hAnsi="Symbol" w:hint="default"/>
      </w:rPr>
    </w:lvl>
    <w:lvl w:ilvl="7" w:tplc="DE7E16AA" w:tentative="1">
      <w:start w:val="1"/>
      <w:numFmt w:val="bullet"/>
      <w:lvlText w:val="o"/>
      <w:lvlJc w:val="left"/>
      <w:pPr>
        <w:ind w:left="5760" w:hanging="360"/>
      </w:pPr>
      <w:rPr>
        <w:rFonts w:ascii="Courier New" w:hAnsi="Courier New" w:cs="Courier New" w:hint="default"/>
      </w:rPr>
    </w:lvl>
    <w:lvl w:ilvl="8" w:tplc="CDD29730" w:tentative="1">
      <w:start w:val="1"/>
      <w:numFmt w:val="bullet"/>
      <w:lvlText w:val=""/>
      <w:lvlJc w:val="left"/>
      <w:pPr>
        <w:ind w:left="6480" w:hanging="360"/>
      </w:pPr>
      <w:rPr>
        <w:rFonts w:ascii="Wingdings" w:hAnsi="Wingdings" w:hint="default"/>
      </w:rPr>
    </w:lvl>
  </w:abstractNum>
  <w:abstractNum w:abstractNumId="10" w15:restartNumberingAfterBreak="0">
    <w:nsid w:val="3876EF9C"/>
    <w:multiLevelType w:val="multilevel"/>
    <w:tmpl w:val="00000000"/>
    <w:lvl w:ilvl="0">
      <w:start w:val="1"/>
      <w:numFmt w:val="decimal"/>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92B53AC"/>
    <w:multiLevelType w:val="multilevel"/>
    <w:tmpl w:val="8BDC1D5A"/>
    <w:lvl w:ilvl="0">
      <w:start w:val="1"/>
      <w:numFmt w:val="decimal"/>
      <w:lvlText w:val="%1"/>
      <w:lvlJc w:val="left"/>
      <w:pPr>
        <w:ind w:left="852" w:hanging="852"/>
      </w:pPr>
      <w:rPr>
        <w:rFonts w:hint="default"/>
      </w:rPr>
    </w:lvl>
    <w:lvl w:ilvl="1">
      <w:start w:val="1"/>
      <w:numFmt w:val="decimal"/>
      <w:lvlText w:val="%1.%2"/>
      <w:lvlJc w:val="left"/>
      <w:pPr>
        <w:ind w:left="852" w:hanging="852"/>
      </w:pPr>
      <w:rPr>
        <w:rFonts w:hint="default"/>
      </w:rPr>
    </w:lvl>
    <w:lvl w:ilvl="2">
      <w:start w:val="1"/>
      <w:numFmt w:val="decimal"/>
      <w:lvlText w:val="%1.%2.%3"/>
      <w:lvlJc w:val="left"/>
      <w:pPr>
        <w:ind w:left="852" w:hanging="852"/>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E1E5799"/>
    <w:multiLevelType w:val="multilevel"/>
    <w:tmpl w:val="07C6B6D2"/>
    <w:lvl w:ilvl="0">
      <w:start w:val="1"/>
      <w:numFmt w:val="decimal"/>
      <w:pStyle w:val="NumberedList1"/>
      <w:lvlText w:val="%1."/>
      <w:lvlJc w:val="left"/>
      <w:pPr>
        <w:tabs>
          <w:tab w:val="num" w:pos="1418"/>
        </w:tabs>
        <w:ind w:left="1418" w:hanging="567"/>
      </w:pPr>
      <w:rPr>
        <w:rFonts w:hint="default"/>
      </w:rPr>
    </w:lvl>
    <w:lvl w:ilvl="1">
      <w:start w:val="1"/>
      <w:numFmt w:val="lowerLetter"/>
      <w:pStyle w:val="NumberedList2"/>
      <w:lvlText w:val="%2."/>
      <w:lvlJc w:val="left"/>
      <w:pPr>
        <w:tabs>
          <w:tab w:val="num" w:pos="1985"/>
        </w:tabs>
        <w:ind w:left="1985" w:hanging="567"/>
      </w:pPr>
      <w:rPr>
        <w:rFonts w:hint="default"/>
      </w:rPr>
    </w:lvl>
    <w:lvl w:ilvl="2">
      <w:start w:val="1"/>
      <w:numFmt w:val="lowerRoman"/>
      <w:lvlText w:val="%3)"/>
      <w:lvlJc w:val="left"/>
      <w:pPr>
        <w:ind w:left="2520" w:hanging="36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00DF724"/>
    <w:multiLevelType w:val="hybridMultilevel"/>
    <w:tmpl w:val="1D5E24B0"/>
    <w:lvl w:ilvl="0" w:tplc="1E528C8C">
      <w:start w:val="1"/>
      <w:numFmt w:val="bullet"/>
      <w:lvlText w:val=""/>
      <w:lvlJc w:val="left"/>
      <w:pPr>
        <w:ind w:left="720" w:hanging="360"/>
      </w:pPr>
      <w:rPr>
        <w:rFonts w:ascii="Symbol" w:hAnsi="Symbol" w:hint="default"/>
      </w:rPr>
    </w:lvl>
    <w:lvl w:ilvl="1" w:tplc="7BEA574E">
      <w:start w:val="1"/>
      <w:numFmt w:val="bullet"/>
      <w:lvlText w:val="o"/>
      <w:lvlJc w:val="left"/>
      <w:pPr>
        <w:ind w:left="1440" w:hanging="360"/>
      </w:pPr>
      <w:rPr>
        <w:rFonts w:ascii="Courier New" w:hAnsi="Courier New" w:hint="default"/>
      </w:rPr>
    </w:lvl>
    <w:lvl w:ilvl="2" w:tplc="E84C46AE">
      <w:start w:val="1"/>
      <w:numFmt w:val="bullet"/>
      <w:lvlText w:val=""/>
      <w:lvlJc w:val="left"/>
      <w:pPr>
        <w:ind w:left="2160" w:hanging="360"/>
      </w:pPr>
      <w:rPr>
        <w:rFonts w:ascii="Wingdings" w:hAnsi="Wingdings" w:hint="default"/>
      </w:rPr>
    </w:lvl>
    <w:lvl w:ilvl="3" w:tplc="0E8C816A">
      <w:start w:val="1"/>
      <w:numFmt w:val="bullet"/>
      <w:lvlText w:val=""/>
      <w:lvlJc w:val="left"/>
      <w:pPr>
        <w:ind w:left="2880" w:hanging="360"/>
      </w:pPr>
      <w:rPr>
        <w:rFonts w:ascii="Symbol" w:hAnsi="Symbol" w:hint="default"/>
      </w:rPr>
    </w:lvl>
    <w:lvl w:ilvl="4" w:tplc="359AD030">
      <w:start w:val="1"/>
      <w:numFmt w:val="bullet"/>
      <w:lvlText w:val="o"/>
      <w:lvlJc w:val="left"/>
      <w:pPr>
        <w:ind w:left="3600" w:hanging="360"/>
      </w:pPr>
      <w:rPr>
        <w:rFonts w:ascii="Courier New" w:hAnsi="Courier New" w:hint="default"/>
      </w:rPr>
    </w:lvl>
    <w:lvl w:ilvl="5" w:tplc="520C10FC">
      <w:start w:val="1"/>
      <w:numFmt w:val="bullet"/>
      <w:lvlText w:val=""/>
      <w:lvlJc w:val="left"/>
      <w:pPr>
        <w:ind w:left="4320" w:hanging="360"/>
      </w:pPr>
      <w:rPr>
        <w:rFonts w:ascii="Wingdings" w:hAnsi="Wingdings" w:hint="default"/>
      </w:rPr>
    </w:lvl>
    <w:lvl w:ilvl="6" w:tplc="0FE4F6A8">
      <w:start w:val="1"/>
      <w:numFmt w:val="bullet"/>
      <w:lvlText w:val=""/>
      <w:lvlJc w:val="left"/>
      <w:pPr>
        <w:ind w:left="5040" w:hanging="360"/>
      </w:pPr>
      <w:rPr>
        <w:rFonts w:ascii="Symbol" w:hAnsi="Symbol" w:hint="default"/>
      </w:rPr>
    </w:lvl>
    <w:lvl w:ilvl="7" w:tplc="404E52C4">
      <w:start w:val="1"/>
      <w:numFmt w:val="bullet"/>
      <w:lvlText w:val="o"/>
      <w:lvlJc w:val="left"/>
      <w:pPr>
        <w:ind w:left="5760" w:hanging="360"/>
      </w:pPr>
      <w:rPr>
        <w:rFonts w:ascii="Courier New" w:hAnsi="Courier New" w:hint="default"/>
      </w:rPr>
    </w:lvl>
    <w:lvl w:ilvl="8" w:tplc="A198DFE6">
      <w:start w:val="1"/>
      <w:numFmt w:val="bullet"/>
      <w:lvlText w:val=""/>
      <w:lvlJc w:val="left"/>
      <w:pPr>
        <w:ind w:left="6480" w:hanging="360"/>
      </w:pPr>
      <w:rPr>
        <w:rFonts w:ascii="Wingdings" w:hAnsi="Wingdings" w:hint="default"/>
      </w:rPr>
    </w:lvl>
  </w:abstractNum>
  <w:abstractNum w:abstractNumId="14" w15:restartNumberingAfterBreak="0">
    <w:nsid w:val="53DE4417"/>
    <w:multiLevelType w:val="hybridMultilevel"/>
    <w:tmpl w:val="92FA1CC2"/>
    <w:lvl w:ilvl="0" w:tplc="434C50AA">
      <w:start w:val="1"/>
      <w:numFmt w:val="bullet"/>
      <w:lvlText w:val=""/>
      <w:lvlJc w:val="left"/>
      <w:pPr>
        <w:ind w:left="1571" w:hanging="360"/>
      </w:pPr>
      <w:rPr>
        <w:rFonts w:ascii="Symbol" w:hAnsi="Symbol" w:hint="default"/>
      </w:rPr>
    </w:lvl>
    <w:lvl w:ilvl="1" w:tplc="098A6524" w:tentative="1">
      <w:start w:val="1"/>
      <w:numFmt w:val="bullet"/>
      <w:lvlText w:val="o"/>
      <w:lvlJc w:val="left"/>
      <w:pPr>
        <w:ind w:left="2291" w:hanging="360"/>
      </w:pPr>
      <w:rPr>
        <w:rFonts w:ascii="Courier New" w:hAnsi="Courier New" w:cs="Courier New" w:hint="default"/>
      </w:rPr>
    </w:lvl>
    <w:lvl w:ilvl="2" w:tplc="74B6EE62" w:tentative="1">
      <w:start w:val="1"/>
      <w:numFmt w:val="bullet"/>
      <w:lvlText w:val=""/>
      <w:lvlJc w:val="left"/>
      <w:pPr>
        <w:ind w:left="3011" w:hanging="360"/>
      </w:pPr>
      <w:rPr>
        <w:rFonts w:ascii="Wingdings" w:hAnsi="Wingdings" w:hint="default"/>
      </w:rPr>
    </w:lvl>
    <w:lvl w:ilvl="3" w:tplc="BCCEA1C8" w:tentative="1">
      <w:start w:val="1"/>
      <w:numFmt w:val="bullet"/>
      <w:lvlText w:val=""/>
      <w:lvlJc w:val="left"/>
      <w:pPr>
        <w:ind w:left="3731" w:hanging="360"/>
      </w:pPr>
      <w:rPr>
        <w:rFonts w:ascii="Symbol" w:hAnsi="Symbol" w:hint="default"/>
      </w:rPr>
    </w:lvl>
    <w:lvl w:ilvl="4" w:tplc="15EC7EC0" w:tentative="1">
      <w:start w:val="1"/>
      <w:numFmt w:val="bullet"/>
      <w:lvlText w:val="o"/>
      <w:lvlJc w:val="left"/>
      <w:pPr>
        <w:ind w:left="4451" w:hanging="360"/>
      </w:pPr>
      <w:rPr>
        <w:rFonts w:ascii="Courier New" w:hAnsi="Courier New" w:cs="Courier New" w:hint="default"/>
      </w:rPr>
    </w:lvl>
    <w:lvl w:ilvl="5" w:tplc="EA1A827A" w:tentative="1">
      <w:start w:val="1"/>
      <w:numFmt w:val="bullet"/>
      <w:lvlText w:val=""/>
      <w:lvlJc w:val="left"/>
      <w:pPr>
        <w:ind w:left="5171" w:hanging="360"/>
      </w:pPr>
      <w:rPr>
        <w:rFonts w:ascii="Wingdings" w:hAnsi="Wingdings" w:hint="default"/>
      </w:rPr>
    </w:lvl>
    <w:lvl w:ilvl="6" w:tplc="FCA6379A" w:tentative="1">
      <w:start w:val="1"/>
      <w:numFmt w:val="bullet"/>
      <w:lvlText w:val=""/>
      <w:lvlJc w:val="left"/>
      <w:pPr>
        <w:ind w:left="5891" w:hanging="360"/>
      </w:pPr>
      <w:rPr>
        <w:rFonts w:ascii="Symbol" w:hAnsi="Symbol" w:hint="default"/>
      </w:rPr>
    </w:lvl>
    <w:lvl w:ilvl="7" w:tplc="761A5D74" w:tentative="1">
      <w:start w:val="1"/>
      <w:numFmt w:val="bullet"/>
      <w:lvlText w:val="o"/>
      <w:lvlJc w:val="left"/>
      <w:pPr>
        <w:ind w:left="6611" w:hanging="360"/>
      </w:pPr>
      <w:rPr>
        <w:rFonts w:ascii="Courier New" w:hAnsi="Courier New" w:cs="Courier New" w:hint="default"/>
      </w:rPr>
    </w:lvl>
    <w:lvl w:ilvl="8" w:tplc="A1BE6654" w:tentative="1">
      <w:start w:val="1"/>
      <w:numFmt w:val="bullet"/>
      <w:lvlText w:val=""/>
      <w:lvlJc w:val="left"/>
      <w:pPr>
        <w:ind w:left="7331" w:hanging="360"/>
      </w:pPr>
      <w:rPr>
        <w:rFonts w:ascii="Wingdings" w:hAnsi="Wingdings" w:hint="default"/>
      </w:rPr>
    </w:lvl>
  </w:abstractNum>
  <w:abstractNum w:abstractNumId="15" w15:restartNumberingAfterBreak="0">
    <w:nsid w:val="5E8A220E"/>
    <w:multiLevelType w:val="hybridMultilevel"/>
    <w:tmpl w:val="44CA5AC8"/>
    <w:lvl w:ilvl="0" w:tplc="C64E3640">
      <w:start w:val="1"/>
      <w:numFmt w:val="bullet"/>
      <w:lvlText w:val=""/>
      <w:lvlJc w:val="left"/>
      <w:pPr>
        <w:ind w:left="1571" w:hanging="360"/>
      </w:pPr>
      <w:rPr>
        <w:rFonts w:ascii="Symbol" w:hAnsi="Symbol" w:hint="default"/>
      </w:rPr>
    </w:lvl>
    <w:lvl w:ilvl="1" w:tplc="B9B4B244" w:tentative="1">
      <w:start w:val="1"/>
      <w:numFmt w:val="bullet"/>
      <w:lvlText w:val="o"/>
      <w:lvlJc w:val="left"/>
      <w:pPr>
        <w:ind w:left="2291" w:hanging="360"/>
      </w:pPr>
      <w:rPr>
        <w:rFonts w:ascii="Courier New" w:hAnsi="Courier New" w:cs="Courier New" w:hint="default"/>
      </w:rPr>
    </w:lvl>
    <w:lvl w:ilvl="2" w:tplc="8C063FD2" w:tentative="1">
      <w:start w:val="1"/>
      <w:numFmt w:val="bullet"/>
      <w:lvlText w:val=""/>
      <w:lvlJc w:val="left"/>
      <w:pPr>
        <w:ind w:left="3011" w:hanging="360"/>
      </w:pPr>
      <w:rPr>
        <w:rFonts w:ascii="Wingdings" w:hAnsi="Wingdings" w:hint="default"/>
      </w:rPr>
    </w:lvl>
    <w:lvl w:ilvl="3" w:tplc="E62E39E8" w:tentative="1">
      <w:start w:val="1"/>
      <w:numFmt w:val="bullet"/>
      <w:lvlText w:val=""/>
      <w:lvlJc w:val="left"/>
      <w:pPr>
        <w:ind w:left="3731" w:hanging="360"/>
      </w:pPr>
      <w:rPr>
        <w:rFonts w:ascii="Symbol" w:hAnsi="Symbol" w:hint="default"/>
      </w:rPr>
    </w:lvl>
    <w:lvl w:ilvl="4" w:tplc="CBE49F62" w:tentative="1">
      <w:start w:val="1"/>
      <w:numFmt w:val="bullet"/>
      <w:lvlText w:val="o"/>
      <w:lvlJc w:val="left"/>
      <w:pPr>
        <w:ind w:left="4451" w:hanging="360"/>
      </w:pPr>
      <w:rPr>
        <w:rFonts w:ascii="Courier New" w:hAnsi="Courier New" w:cs="Courier New" w:hint="default"/>
      </w:rPr>
    </w:lvl>
    <w:lvl w:ilvl="5" w:tplc="22963944" w:tentative="1">
      <w:start w:val="1"/>
      <w:numFmt w:val="bullet"/>
      <w:lvlText w:val=""/>
      <w:lvlJc w:val="left"/>
      <w:pPr>
        <w:ind w:left="5171" w:hanging="360"/>
      </w:pPr>
      <w:rPr>
        <w:rFonts w:ascii="Wingdings" w:hAnsi="Wingdings" w:hint="default"/>
      </w:rPr>
    </w:lvl>
    <w:lvl w:ilvl="6" w:tplc="6D1E9F84" w:tentative="1">
      <w:start w:val="1"/>
      <w:numFmt w:val="bullet"/>
      <w:lvlText w:val=""/>
      <w:lvlJc w:val="left"/>
      <w:pPr>
        <w:ind w:left="5891" w:hanging="360"/>
      </w:pPr>
      <w:rPr>
        <w:rFonts w:ascii="Symbol" w:hAnsi="Symbol" w:hint="default"/>
      </w:rPr>
    </w:lvl>
    <w:lvl w:ilvl="7" w:tplc="16F64C8E" w:tentative="1">
      <w:start w:val="1"/>
      <w:numFmt w:val="bullet"/>
      <w:lvlText w:val="o"/>
      <w:lvlJc w:val="left"/>
      <w:pPr>
        <w:ind w:left="6611" w:hanging="360"/>
      </w:pPr>
      <w:rPr>
        <w:rFonts w:ascii="Courier New" w:hAnsi="Courier New" w:cs="Courier New" w:hint="default"/>
      </w:rPr>
    </w:lvl>
    <w:lvl w:ilvl="8" w:tplc="3F3678EA" w:tentative="1">
      <w:start w:val="1"/>
      <w:numFmt w:val="bullet"/>
      <w:lvlText w:val=""/>
      <w:lvlJc w:val="left"/>
      <w:pPr>
        <w:ind w:left="7331" w:hanging="360"/>
      </w:pPr>
      <w:rPr>
        <w:rFonts w:ascii="Wingdings" w:hAnsi="Wingdings" w:hint="default"/>
      </w:rPr>
    </w:lvl>
  </w:abstractNum>
  <w:abstractNum w:abstractNumId="16" w15:restartNumberingAfterBreak="0">
    <w:nsid w:val="628B36E2"/>
    <w:multiLevelType w:val="hybridMultilevel"/>
    <w:tmpl w:val="CCB24AD0"/>
    <w:lvl w:ilvl="0" w:tplc="42123A24">
      <w:start w:val="7"/>
      <w:numFmt w:val="bullet"/>
      <w:lvlText w:val=""/>
      <w:lvlJc w:val="left"/>
      <w:pPr>
        <w:ind w:left="720" w:hanging="360"/>
      </w:pPr>
      <w:rPr>
        <w:rFonts w:ascii="Symbol" w:eastAsia="Times New Roman" w:hAnsi="Symbol" w:cs="Times New Roman" w:hint="default"/>
      </w:rPr>
    </w:lvl>
    <w:lvl w:ilvl="1" w:tplc="EBE8DA32" w:tentative="1">
      <w:start w:val="1"/>
      <w:numFmt w:val="bullet"/>
      <w:lvlText w:val="o"/>
      <w:lvlJc w:val="left"/>
      <w:pPr>
        <w:ind w:left="1440" w:hanging="360"/>
      </w:pPr>
      <w:rPr>
        <w:rFonts w:ascii="Courier New" w:hAnsi="Courier New" w:cs="Courier New" w:hint="default"/>
      </w:rPr>
    </w:lvl>
    <w:lvl w:ilvl="2" w:tplc="5566C21E" w:tentative="1">
      <w:start w:val="1"/>
      <w:numFmt w:val="bullet"/>
      <w:lvlText w:val=""/>
      <w:lvlJc w:val="left"/>
      <w:pPr>
        <w:ind w:left="2160" w:hanging="360"/>
      </w:pPr>
      <w:rPr>
        <w:rFonts w:ascii="Wingdings" w:hAnsi="Wingdings" w:hint="default"/>
      </w:rPr>
    </w:lvl>
    <w:lvl w:ilvl="3" w:tplc="ABBCF86C" w:tentative="1">
      <w:start w:val="1"/>
      <w:numFmt w:val="bullet"/>
      <w:lvlText w:val=""/>
      <w:lvlJc w:val="left"/>
      <w:pPr>
        <w:ind w:left="2880" w:hanging="360"/>
      </w:pPr>
      <w:rPr>
        <w:rFonts w:ascii="Symbol" w:hAnsi="Symbol" w:hint="default"/>
      </w:rPr>
    </w:lvl>
    <w:lvl w:ilvl="4" w:tplc="E286DB86" w:tentative="1">
      <w:start w:val="1"/>
      <w:numFmt w:val="bullet"/>
      <w:lvlText w:val="o"/>
      <w:lvlJc w:val="left"/>
      <w:pPr>
        <w:ind w:left="3600" w:hanging="360"/>
      </w:pPr>
      <w:rPr>
        <w:rFonts w:ascii="Courier New" w:hAnsi="Courier New" w:cs="Courier New" w:hint="default"/>
      </w:rPr>
    </w:lvl>
    <w:lvl w:ilvl="5" w:tplc="37C85776" w:tentative="1">
      <w:start w:val="1"/>
      <w:numFmt w:val="bullet"/>
      <w:lvlText w:val=""/>
      <w:lvlJc w:val="left"/>
      <w:pPr>
        <w:ind w:left="4320" w:hanging="360"/>
      </w:pPr>
      <w:rPr>
        <w:rFonts w:ascii="Wingdings" w:hAnsi="Wingdings" w:hint="default"/>
      </w:rPr>
    </w:lvl>
    <w:lvl w:ilvl="6" w:tplc="9F5E7594" w:tentative="1">
      <w:start w:val="1"/>
      <w:numFmt w:val="bullet"/>
      <w:lvlText w:val=""/>
      <w:lvlJc w:val="left"/>
      <w:pPr>
        <w:ind w:left="5040" w:hanging="360"/>
      </w:pPr>
      <w:rPr>
        <w:rFonts w:ascii="Symbol" w:hAnsi="Symbol" w:hint="default"/>
      </w:rPr>
    </w:lvl>
    <w:lvl w:ilvl="7" w:tplc="178E097A" w:tentative="1">
      <w:start w:val="1"/>
      <w:numFmt w:val="bullet"/>
      <w:lvlText w:val="o"/>
      <w:lvlJc w:val="left"/>
      <w:pPr>
        <w:ind w:left="5760" w:hanging="360"/>
      </w:pPr>
      <w:rPr>
        <w:rFonts w:ascii="Courier New" w:hAnsi="Courier New" w:cs="Courier New" w:hint="default"/>
      </w:rPr>
    </w:lvl>
    <w:lvl w:ilvl="8" w:tplc="CD98ECB4" w:tentative="1">
      <w:start w:val="1"/>
      <w:numFmt w:val="bullet"/>
      <w:lvlText w:val=""/>
      <w:lvlJc w:val="left"/>
      <w:pPr>
        <w:ind w:left="6480" w:hanging="360"/>
      </w:pPr>
      <w:rPr>
        <w:rFonts w:ascii="Wingdings" w:hAnsi="Wingdings" w:hint="default"/>
      </w:rPr>
    </w:lvl>
  </w:abstractNum>
  <w:abstractNum w:abstractNumId="17" w15:restartNumberingAfterBreak="0">
    <w:nsid w:val="66D41A2B"/>
    <w:multiLevelType w:val="hybridMultilevel"/>
    <w:tmpl w:val="1D907FDC"/>
    <w:lvl w:ilvl="0" w:tplc="9A5058C8">
      <w:start w:val="1"/>
      <w:numFmt w:val="decimal"/>
      <w:lvlText w:val="%1."/>
      <w:lvlJc w:val="left"/>
      <w:pPr>
        <w:ind w:left="720" w:hanging="360"/>
      </w:pPr>
      <w:rPr>
        <w:rFonts w:hint="default"/>
        <w:u w:val="none"/>
      </w:rPr>
    </w:lvl>
    <w:lvl w:ilvl="1" w:tplc="6D446956" w:tentative="1">
      <w:start w:val="1"/>
      <w:numFmt w:val="lowerLetter"/>
      <w:lvlText w:val="%2."/>
      <w:lvlJc w:val="left"/>
      <w:pPr>
        <w:ind w:left="1440" w:hanging="360"/>
      </w:pPr>
    </w:lvl>
    <w:lvl w:ilvl="2" w:tplc="785862D2" w:tentative="1">
      <w:start w:val="1"/>
      <w:numFmt w:val="lowerRoman"/>
      <w:lvlText w:val="%3."/>
      <w:lvlJc w:val="right"/>
      <w:pPr>
        <w:ind w:left="2160" w:hanging="180"/>
      </w:pPr>
    </w:lvl>
    <w:lvl w:ilvl="3" w:tplc="8FE6F2A0" w:tentative="1">
      <w:start w:val="1"/>
      <w:numFmt w:val="decimal"/>
      <w:lvlText w:val="%4."/>
      <w:lvlJc w:val="left"/>
      <w:pPr>
        <w:ind w:left="2880" w:hanging="360"/>
      </w:pPr>
    </w:lvl>
    <w:lvl w:ilvl="4" w:tplc="A8D0DDAE" w:tentative="1">
      <w:start w:val="1"/>
      <w:numFmt w:val="lowerLetter"/>
      <w:lvlText w:val="%5."/>
      <w:lvlJc w:val="left"/>
      <w:pPr>
        <w:ind w:left="3600" w:hanging="360"/>
      </w:pPr>
    </w:lvl>
    <w:lvl w:ilvl="5" w:tplc="179AD1D8" w:tentative="1">
      <w:start w:val="1"/>
      <w:numFmt w:val="lowerRoman"/>
      <w:lvlText w:val="%6."/>
      <w:lvlJc w:val="right"/>
      <w:pPr>
        <w:ind w:left="4320" w:hanging="180"/>
      </w:pPr>
    </w:lvl>
    <w:lvl w:ilvl="6" w:tplc="D02A837C" w:tentative="1">
      <w:start w:val="1"/>
      <w:numFmt w:val="decimal"/>
      <w:lvlText w:val="%7."/>
      <w:lvlJc w:val="left"/>
      <w:pPr>
        <w:ind w:left="5040" w:hanging="360"/>
      </w:pPr>
    </w:lvl>
    <w:lvl w:ilvl="7" w:tplc="94982BD6" w:tentative="1">
      <w:start w:val="1"/>
      <w:numFmt w:val="lowerLetter"/>
      <w:lvlText w:val="%8."/>
      <w:lvlJc w:val="left"/>
      <w:pPr>
        <w:ind w:left="5760" w:hanging="360"/>
      </w:pPr>
    </w:lvl>
    <w:lvl w:ilvl="8" w:tplc="00ECD1AA" w:tentative="1">
      <w:start w:val="1"/>
      <w:numFmt w:val="lowerRoman"/>
      <w:lvlText w:val="%9."/>
      <w:lvlJc w:val="right"/>
      <w:pPr>
        <w:ind w:left="6480" w:hanging="180"/>
      </w:pPr>
    </w:lvl>
  </w:abstractNum>
  <w:abstractNum w:abstractNumId="18" w15:restartNumberingAfterBreak="0">
    <w:nsid w:val="6FAC5A21"/>
    <w:multiLevelType w:val="hybridMultilevel"/>
    <w:tmpl w:val="6456AE16"/>
    <w:lvl w:ilvl="0" w:tplc="1A92DD30">
      <w:start w:val="1"/>
      <w:numFmt w:val="bullet"/>
      <w:lvlText w:val=""/>
      <w:lvlJc w:val="left"/>
      <w:pPr>
        <w:ind w:left="1139" w:hanging="360"/>
      </w:pPr>
      <w:rPr>
        <w:rFonts w:ascii="Symbol" w:hAnsi="Symbol" w:hint="default"/>
      </w:rPr>
    </w:lvl>
    <w:lvl w:ilvl="1" w:tplc="213A0FEC" w:tentative="1">
      <w:start w:val="1"/>
      <w:numFmt w:val="bullet"/>
      <w:lvlText w:val="o"/>
      <w:lvlJc w:val="left"/>
      <w:pPr>
        <w:ind w:left="1859" w:hanging="360"/>
      </w:pPr>
      <w:rPr>
        <w:rFonts w:ascii="Courier New" w:hAnsi="Courier New" w:cs="Courier New" w:hint="default"/>
      </w:rPr>
    </w:lvl>
    <w:lvl w:ilvl="2" w:tplc="19CE328E" w:tentative="1">
      <w:start w:val="1"/>
      <w:numFmt w:val="bullet"/>
      <w:lvlText w:val=""/>
      <w:lvlJc w:val="left"/>
      <w:pPr>
        <w:ind w:left="2579" w:hanging="360"/>
      </w:pPr>
      <w:rPr>
        <w:rFonts w:ascii="Wingdings" w:hAnsi="Wingdings" w:hint="default"/>
      </w:rPr>
    </w:lvl>
    <w:lvl w:ilvl="3" w:tplc="E7265270" w:tentative="1">
      <w:start w:val="1"/>
      <w:numFmt w:val="bullet"/>
      <w:lvlText w:val=""/>
      <w:lvlJc w:val="left"/>
      <w:pPr>
        <w:ind w:left="3299" w:hanging="360"/>
      </w:pPr>
      <w:rPr>
        <w:rFonts w:ascii="Symbol" w:hAnsi="Symbol" w:hint="default"/>
      </w:rPr>
    </w:lvl>
    <w:lvl w:ilvl="4" w:tplc="E452E184" w:tentative="1">
      <w:start w:val="1"/>
      <w:numFmt w:val="bullet"/>
      <w:lvlText w:val="o"/>
      <w:lvlJc w:val="left"/>
      <w:pPr>
        <w:ind w:left="4019" w:hanging="360"/>
      </w:pPr>
      <w:rPr>
        <w:rFonts w:ascii="Courier New" w:hAnsi="Courier New" w:cs="Courier New" w:hint="default"/>
      </w:rPr>
    </w:lvl>
    <w:lvl w:ilvl="5" w:tplc="2F9E0B76" w:tentative="1">
      <w:start w:val="1"/>
      <w:numFmt w:val="bullet"/>
      <w:lvlText w:val=""/>
      <w:lvlJc w:val="left"/>
      <w:pPr>
        <w:ind w:left="4739" w:hanging="360"/>
      </w:pPr>
      <w:rPr>
        <w:rFonts w:ascii="Wingdings" w:hAnsi="Wingdings" w:hint="default"/>
      </w:rPr>
    </w:lvl>
    <w:lvl w:ilvl="6" w:tplc="FA52D940" w:tentative="1">
      <w:start w:val="1"/>
      <w:numFmt w:val="bullet"/>
      <w:lvlText w:val=""/>
      <w:lvlJc w:val="left"/>
      <w:pPr>
        <w:ind w:left="5459" w:hanging="360"/>
      </w:pPr>
      <w:rPr>
        <w:rFonts w:ascii="Symbol" w:hAnsi="Symbol" w:hint="default"/>
      </w:rPr>
    </w:lvl>
    <w:lvl w:ilvl="7" w:tplc="1EA620A0" w:tentative="1">
      <w:start w:val="1"/>
      <w:numFmt w:val="bullet"/>
      <w:lvlText w:val="o"/>
      <w:lvlJc w:val="left"/>
      <w:pPr>
        <w:ind w:left="6179" w:hanging="360"/>
      </w:pPr>
      <w:rPr>
        <w:rFonts w:ascii="Courier New" w:hAnsi="Courier New" w:cs="Courier New" w:hint="default"/>
      </w:rPr>
    </w:lvl>
    <w:lvl w:ilvl="8" w:tplc="1A18662A" w:tentative="1">
      <w:start w:val="1"/>
      <w:numFmt w:val="bullet"/>
      <w:lvlText w:val=""/>
      <w:lvlJc w:val="left"/>
      <w:pPr>
        <w:ind w:left="6899" w:hanging="360"/>
      </w:pPr>
      <w:rPr>
        <w:rFonts w:ascii="Wingdings" w:hAnsi="Wingdings" w:hint="default"/>
      </w:rPr>
    </w:lvl>
  </w:abstractNum>
  <w:abstractNum w:abstractNumId="19" w15:restartNumberingAfterBreak="0">
    <w:nsid w:val="726427AD"/>
    <w:multiLevelType w:val="hybridMultilevel"/>
    <w:tmpl w:val="F446AEC4"/>
    <w:lvl w:ilvl="0" w:tplc="61E050DC">
      <w:start w:val="1"/>
      <w:numFmt w:val="lowerRoman"/>
      <w:lvlText w:val="(%1)"/>
      <w:lvlJc w:val="left"/>
      <w:pPr>
        <w:ind w:left="1440" w:hanging="720"/>
      </w:pPr>
      <w:rPr>
        <w:rFonts w:hint="default"/>
      </w:rPr>
    </w:lvl>
    <w:lvl w:ilvl="1" w:tplc="83BADBBE" w:tentative="1">
      <w:start w:val="1"/>
      <w:numFmt w:val="lowerLetter"/>
      <w:lvlText w:val="%2."/>
      <w:lvlJc w:val="left"/>
      <w:pPr>
        <w:ind w:left="1800" w:hanging="360"/>
      </w:pPr>
    </w:lvl>
    <w:lvl w:ilvl="2" w:tplc="88D2715A" w:tentative="1">
      <w:start w:val="1"/>
      <w:numFmt w:val="lowerRoman"/>
      <w:lvlText w:val="%3."/>
      <w:lvlJc w:val="right"/>
      <w:pPr>
        <w:ind w:left="2520" w:hanging="180"/>
      </w:pPr>
    </w:lvl>
    <w:lvl w:ilvl="3" w:tplc="FF225EBC" w:tentative="1">
      <w:start w:val="1"/>
      <w:numFmt w:val="decimal"/>
      <w:lvlText w:val="%4."/>
      <w:lvlJc w:val="left"/>
      <w:pPr>
        <w:ind w:left="3240" w:hanging="360"/>
      </w:pPr>
    </w:lvl>
    <w:lvl w:ilvl="4" w:tplc="DF80C236" w:tentative="1">
      <w:start w:val="1"/>
      <w:numFmt w:val="lowerLetter"/>
      <w:lvlText w:val="%5."/>
      <w:lvlJc w:val="left"/>
      <w:pPr>
        <w:ind w:left="3960" w:hanging="360"/>
      </w:pPr>
    </w:lvl>
    <w:lvl w:ilvl="5" w:tplc="4A586B06" w:tentative="1">
      <w:start w:val="1"/>
      <w:numFmt w:val="lowerRoman"/>
      <w:lvlText w:val="%6."/>
      <w:lvlJc w:val="right"/>
      <w:pPr>
        <w:ind w:left="4680" w:hanging="180"/>
      </w:pPr>
    </w:lvl>
    <w:lvl w:ilvl="6" w:tplc="562C5FB6" w:tentative="1">
      <w:start w:val="1"/>
      <w:numFmt w:val="decimal"/>
      <w:lvlText w:val="%7."/>
      <w:lvlJc w:val="left"/>
      <w:pPr>
        <w:ind w:left="5400" w:hanging="360"/>
      </w:pPr>
    </w:lvl>
    <w:lvl w:ilvl="7" w:tplc="5F4671D8" w:tentative="1">
      <w:start w:val="1"/>
      <w:numFmt w:val="lowerLetter"/>
      <w:lvlText w:val="%8."/>
      <w:lvlJc w:val="left"/>
      <w:pPr>
        <w:ind w:left="6120" w:hanging="360"/>
      </w:pPr>
    </w:lvl>
    <w:lvl w:ilvl="8" w:tplc="D4AC4066" w:tentative="1">
      <w:start w:val="1"/>
      <w:numFmt w:val="lowerRoman"/>
      <w:lvlText w:val="%9."/>
      <w:lvlJc w:val="right"/>
      <w:pPr>
        <w:ind w:left="6840" w:hanging="180"/>
      </w:pPr>
    </w:lvl>
  </w:abstractNum>
  <w:abstractNum w:abstractNumId="20" w15:restartNumberingAfterBreak="0">
    <w:nsid w:val="784C6087"/>
    <w:multiLevelType w:val="multilevel"/>
    <w:tmpl w:val="A020613A"/>
    <w:lvl w:ilvl="0">
      <w:start w:val="1"/>
      <w:numFmt w:val="bullet"/>
      <w:pStyle w:val="ListParagraph"/>
      <w:lvlText w:val=""/>
      <w:lvlJc w:val="left"/>
      <w:pPr>
        <w:tabs>
          <w:tab w:val="num" w:pos="1418"/>
        </w:tabs>
        <w:ind w:left="1418" w:hanging="567"/>
      </w:pPr>
      <w:rPr>
        <w:rFonts w:ascii="Symbol" w:hAnsi="Symbol" w:hint="default"/>
      </w:rPr>
    </w:lvl>
    <w:lvl w:ilvl="1">
      <w:start w:val="1"/>
      <w:numFmt w:val="bullet"/>
      <w:pStyle w:val="Listparagraph2"/>
      <w:lvlText w:val="o"/>
      <w:lvlJc w:val="left"/>
      <w:pPr>
        <w:tabs>
          <w:tab w:val="num" w:pos="1985"/>
        </w:tabs>
        <w:ind w:left="1985" w:hanging="567"/>
      </w:pPr>
      <w:rPr>
        <w:rFonts w:ascii="Courier New" w:hAnsi="Courier New" w:hint="default"/>
      </w:rPr>
    </w:lvl>
    <w:lvl w:ilvl="2">
      <w:start w:val="1"/>
      <w:numFmt w:val="bullet"/>
      <w:lvlText w:val=""/>
      <w:lvlJc w:val="left"/>
      <w:pPr>
        <w:ind w:left="2651" w:hanging="360"/>
      </w:pPr>
      <w:rPr>
        <w:rFonts w:ascii="Wingdings" w:hAnsi="Wingdings" w:hint="default"/>
      </w:rPr>
    </w:lvl>
    <w:lvl w:ilvl="3">
      <w:start w:val="1"/>
      <w:numFmt w:val="bullet"/>
      <w:lvlText w:val=""/>
      <w:lvlJc w:val="left"/>
      <w:pPr>
        <w:ind w:left="3371" w:hanging="360"/>
      </w:pPr>
      <w:rPr>
        <w:rFonts w:ascii="Symbol" w:hAnsi="Symbol" w:hint="default"/>
      </w:rPr>
    </w:lvl>
    <w:lvl w:ilvl="4">
      <w:start w:val="1"/>
      <w:numFmt w:val="bullet"/>
      <w:lvlText w:val="o"/>
      <w:lvlJc w:val="left"/>
      <w:pPr>
        <w:ind w:left="4091" w:hanging="360"/>
      </w:pPr>
      <w:rPr>
        <w:rFonts w:ascii="Courier New" w:hAnsi="Courier New" w:cs="Courier New" w:hint="default"/>
      </w:rPr>
    </w:lvl>
    <w:lvl w:ilvl="5">
      <w:start w:val="1"/>
      <w:numFmt w:val="bullet"/>
      <w:lvlText w:val=""/>
      <w:lvlJc w:val="left"/>
      <w:pPr>
        <w:ind w:left="4811" w:hanging="360"/>
      </w:pPr>
      <w:rPr>
        <w:rFonts w:ascii="Wingdings" w:hAnsi="Wingdings" w:hint="default"/>
      </w:rPr>
    </w:lvl>
    <w:lvl w:ilvl="6">
      <w:start w:val="1"/>
      <w:numFmt w:val="bullet"/>
      <w:lvlText w:val=""/>
      <w:lvlJc w:val="left"/>
      <w:pPr>
        <w:ind w:left="5531" w:hanging="360"/>
      </w:pPr>
      <w:rPr>
        <w:rFonts w:ascii="Symbol" w:hAnsi="Symbol" w:hint="default"/>
      </w:rPr>
    </w:lvl>
    <w:lvl w:ilvl="7">
      <w:start w:val="1"/>
      <w:numFmt w:val="bullet"/>
      <w:lvlText w:val="o"/>
      <w:lvlJc w:val="left"/>
      <w:pPr>
        <w:ind w:left="6251" w:hanging="360"/>
      </w:pPr>
      <w:rPr>
        <w:rFonts w:ascii="Courier New" w:hAnsi="Courier New" w:cs="Courier New" w:hint="default"/>
      </w:rPr>
    </w:lvl>
    <w:lvl w:ilvl="8">
      <w:start w:val="1"/>
      <w:numFmt w:val="bullet"/>
      <w:lvlText w:val=""/>
      <w:lvlJc w:val="left"/>
      <w:pPr>
        <w:ind w:left="6971" w:hanging="360"/>
      </w:pPr>
      <w:rPr>
        <w:rFonts w:ascii="Wingdings" w:hAnsi="Wingdings" w:hint="default"/>
      </w:rPr>
    </w:lvl>
  </w:abstractNum>
  <w:num w:numId="1" w16cid:durableId="978996682">
    <w:abstractNumId w:val="5"/>
  </w:num>
  <w:num w:numId="2" w16cid:durableId="427580344">
    <w:abstractNumId w:val="10"/>
  </w:num>
  <w:num w:numId="3" w16cid:durableId="1295134088">
    <w:abstractNumId w:val="8"/>
  </w:num>
  <w:num w:numId="4" w16cid:durableId="1556968946">
    <w:abstractNumId w:val="2"/>
  </w:num>
  <w:num w:numId="5" w16cid:durableId="2004963355">
    <w:abstractNumId w:val="19"/>
  </w:num>
  <w:num w:numId="6" w16cid:durableId="868221846">
    <w:abstractNumId w:val="16"/>
  </w:num>
  <w:num w:numId="7" w16cid:durableId="1505432980">
    <w:abstractNumId w:val="9"/>
  </w:num>
  <w:num w:numId="8" w16cid:durableId="1668984">
    <w:abstractNumId w:val="4"/>
  </w:num>
  <w:num w:numId="9" w16cid:durableId="19207821">
    <w:abstractNumId w:val="4"/>
  </w:num>
  <w:num w:numId="10" w16cid:durableId="736129355">
    <w:abstractNumId w:val="11"/>
  </w:num>
  <w:num w:numId="11" w16cid:durableId="1894392017">
    <w:abstractNumId w:val="1"/>
  </w:num>
  <w:num w:numId="12" w16cid:durableId="269048433">
    <w:abstractNumId w:val="15"/>
  </w:num>
  <w:num w:numId="13" w16cid:durableId="731274136">
    <w:abstractNumId w:val="7"/>
  </w:num>
  <w:num w:numId="14" w16cid:durableId="1868760211">
    <w:abstractNumId w:val="6"/>
  </w:num>
  <w:num w:numId="15" w16cid:durableId="570777470">
    <w:abstractNumId w:val="6"/>
  </w:num>
  <w:num w:numId="16" w16cid:durableId="685985148">
    <w:abstractNumId w:val="12"/>
  </w:num>
  <w:num w:numId="17" w16cid:durableId="809397865">
    <w:abstractNumId w:val="20"/>
  </w:num>
  <w:num w:numId="18" w16cid:durableId="483741421">
    <w:abstractNumId w:val="3"/>
  </w:num>
  <w:num w:numId="19" w16cid:durableId="1449856951">
    <w:abstractNumId w:val="0"/>
  </w:num>
  <w:num w:numId="20" w16cid:durableId="5442154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40018985">
    <w:abstractNumId w:val="14"/>
  </w:num>
  <w:num w:numId="22" w16cid:durableId="2087146894">
    <w:abstractNumId w:val="6"/>
    <w:lvlOverride w:ilvl="0">
      <w:startOverride w:val="2"/>
    </w:lvlOverride>
    <w:lvlOverride w:ilvl="1">
      <w:startOverride w:val="1"/>
    </w:lvlOverride>
  </w:num>
  <w:num w:numId="23" w16cid:durableId="1827627127">
    <w:abstractNumId w:val="6"/>
    <w:lvlOverride w:ilvl="0">
      <w:startOverride w:val="2"/>
    </w:lvlOverride>
    <w:lvlOverride w:ilvl="1">
      <w:startOverride w:val="1"/>
    </w:lvlOverride>
  </w:num>
  <w:num w:numId="24" w16cid:durableId="1095125839">
    <w:abstractNumId w:val="6"/>
    <w:lvlOverride w:ilvl="0">
      <w:startOverride w:val="2"/>
    </w:lvlOverride>
    <w:lvlOverride w:ilvl="1">
      <w:startOverride w:val="1"/>
    </w:lvlOverride>
  </w:num>
  <w:num w:numId="25" w16cid:durableId="1245335847">
    <w:abstractNumId w:val="6"/>
    <w:lvlOverride w:ilvl="0">
      <w:startOverride w:val="2"/>
    </w:lvlOverride>
    <w:lvlOverride w:ilvl="1">
      <w:startOverride w:val="2"/>
    </w:lvlOverride>
  </w:num>
  <w:num w:numId="26" w16cid:durableId="764888245">
    <w:abstractNumId w:val="6"/>
    <w:lvlOverride w:ilvl="0">
      <w:startOverride w:val="2"/>
    </w:lvlOverride>
    <w:lvlOverride w:ilvl="1">
      <w:startOverride w:val="2"/>
    </w:lvlOverride>
  </w:num>
  <w:num w:numId="27" w16cid:durableId="690498928">
    <w:abstractNumId w:val="17"/>
  </w:num>
  <w:num w:numId="28" w16cid:durableId="1654095589">
    <w:abstractNumId w:val="18"/>
  </w:num>
  <w:num w:numId="29" w16cid:durableId="109748038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9A5"/>
    <w:rsid w:val="000006E8"/>
    <w:rsid w:val="0000582D"/>
    <w:rsid w:val="00006D02"/>
    <w:rsid w:val="000177E6"/>
    <w:rsid w:val="00021551"/>
    <w:rsid w:val="00034AE4"/>
    <w:rsid w:val="00036A69"/>
    <w:rsid w:val="00040B49"/>
    <w:rsid w:val="00043F84"/>
    <w:rsid w:val="00045EE7"/>
    <w:rsid w:val="00064850"/>
    <w:rsid w:val="00064F30"/>
    <w:rsid w:val="0007011B"/>
    <w:rsid w:val="00072DFE"/>
    <w:rsid w:val="00073B57"/>
    <w:rsid w:val="000743F5"/>
    <w:rsid w:val="00082BDF"/>
    <w:rsid w:val="00082C30"/>
    <w:rsid w:val="00084D6F"/>
    <w:rsid w:val="00086356"/>
    <w:rsid w:val="00091EA7"/>
    <w:rsid w:val="000A202D"/>
    <w:rsid w:val="000A7359"/>
    <w:rsid w:val="000B03D6"/>
    <w:rsid w:val="000B7165"/>
    <w:rsid w:val="000D05ED"/>
    <w:rsid w:val="000D30CF"/>
    <w:rsid w:val="000D7CEB"/>
    <w:rsid w:val="000E2125"/>
    <w:rsid w:val="000E41B9"/>
    <w:rsid w:val="000E680D"/>
    <w:rsid w:val="000F28FE"/>
    <w:rsid w:val="00103E28"/>
    <w:rsid w:val="001116A7"/>
    <w:rsid w:val="001129AE"/>
    <w:rsid w:val="00117861"/>
    <w:rsid w:val="001223AF"/>
    <w:rsid w:val="001258EF"/>
    <w:rsid w:val="00131B96"/>
    <w:rsid w:val="00143B37"/>
    <w:rsid w:val="00146121"/>
    <w:rsid w:val="001524A6"/>
    <w:rsid w:val="00154276"/>
    <w:rsid w:val="0015597F"/>
    <w:rsid w:val="00163E9A"/>
    <w:rsid w:val="00164066"/>
    <w:rsid w:val="00164ED7"/>
    <w:rsid w:val="0016747F"/>
    <w:rsid w:val="00172DCC"/>
    <w:rsid w:val="00175B15"/>
    <w:rsid w:val="00182906"/>
    <w:rsid w:val="00186684"/>
    <w:rsid w:val="001907A4"/>
    <w:rsid w:val="0019264F"/>
    <w:rsid w:val="001A61B9"/>
    <w:rsid w:val="001A7B57"/>
    <w:rsid w:val="001C07B8"/>
    <w:rsid w:val="001E6F77"/>
    <w:rsid w:val="001F16B8"/>
    <w:rsid w:val="001F43BF"/>
    <w:rsid w:val="001F68EE"/>
    <w:rsid w:val="00200316"/>
    <w:rsid w:val="00204A27"/>
    <w:rsid w:val="00223FA2"/>
    <w:rsid w:val="002276A5"/>
    <w:rsid w:val="0023275C"/>
    <w:rsid w:val="002424E9"/>
    <w:rsid w:val="00257634"/>
    <w:rsid w:val="00264DA2"/>
    <w:rsid w:val="00266FE4"/>
    <w:rsid w:val="002824BE"/>
    <w:rsid w:val="00283E67"/>
    <w:rsid w:val="002863E9"/>
    <w:rsid w:val="00296CE3"/>
    <w:rsid w:val="00296EC1"/>
    <w:rsid w:val="002B0955"/>
    <w:rsid w:val="002B0B8F"/>
    <w:rsid w:val="002B14AB"/>
    <w:rsid w:val="002C04AA"/>
    <w:rsid w:val="002D2098"/>
    <w:rsid w:val="002D3470"/>
    <w:rsid w:val="002E700B"/>
    <w:rsid w:val="002F44AE"/>
    <w:rsid w:val="00300698"/>
    <w:rsid w:val="00301D74"/>
    <w:rsid w:val="00302F6F"/>
    <w:rsid w:val="003049D4"/>
    <w:rsid w:val="0031069F"/>
    <w:rsid w:val="00312A66"/>
    <w:rsid w:val="003175D0"/>
    <w:rsid w:val="0033186B"/>
    <w:rsid w:val="003353C7"/>
    <w:rsid w:val="00335C2A"/>
    <w:rsid w:val="00342390"/>
    <w:rsid w:val="00345A77"/>
    <w:rsid w:val="003507F2"/>
    <w:rsid w:val="00353AC1"/>
    <w:rsid w:val="00353EC0"/>
    <w:rsid w:val="0038019B"/>
    <w:rsid w:val="00384E34"/>
    <w:rsid w:val="00385D55"/>
    <w:rsid w:val="00390FB7"/>
    <w:rsid w:val="00395A86"/>
    <w:rsid w:val="00395E98"/>
    <w:rsid w:val="003974DF"/>
    <w:rsid w:val="00397E92"/>
    <w:rsid w:val="003A1974"/>
    <w:rsid w:val="003A70C9"/>
    <w:rsid w:val="003B3F15"/>
    <w:rsid w:val="003B437B"/>
    <w:rsid w:val="003C761F"/>
    <w:rsid w:val="003D6A30"/>
    <w:rsid w:val="003D7915"/>
    <w:rsid w:val="003E0BDE"/>
    <w:rsid w:val="003E6437"/>
    <w:rsid w:val="003E6606"/>
    <w:rsid w:val="003F4414"/>
    <w:rsid w:val="00402179"/>
    <w:rsid w:val="0040736B"/>
    <w:rsid w:val="00412C07"/>
    <w:rsid w:val="004132D0"/>
    <w:rsid w:val="004149FE"/>
    <w:rsid w:val="00425ED4"/>
    <w:rsid w:val="00434560"/>
    <w:rsid w:val="00463164"/>
    <w:rsid w:val="00465875"/>
    <w:rsid w:val="0047562D"/>
    <w:rsid w:val="00475879"/>
    <w:rsid w:val="00481178"/>
    <w:rsid w:val="00486E22"/>
    <w:rsid w:val="004908A1"/>
    <w:rsid w:val="00492896"/>
    <w:rsid w:val="0049374D"/>
    <w:rsid w:val="004A4610"/>
    <w:rsid w:val="004B0B90"/>
    <w:rsid w:val="004B64A8"/>
    <w:rsid w:val="004C2FBE"/>
    <w:rsid w:val="004C4805"/>
    <w:rsid w:val="004C65BE"/>
    <w:rsid w:val="004C6AAC"/>
    <w:rsid w:val="004D5B07"/>
    <w:rsid w:val="004E00A0"/>
    <w:rsid w:val="004E10AD"/>
    <w:rsid w:val="004E6A13"/>
    <w:rsid w:val="004E76E2"/>
    <w:rsid w:val="00510668"/>
    <w:rsid w:val="00510741"/>
    <w:rsid w:val="00511032"/>
    <w:rsid w:val="0051524E"/>
    <w:rsid w:val="005201A1"/>
    <w:rsid w:val="00531947"/>
    <w:rsid w:val="005347D0"/>
    <w:rsid w:val="005350AE"/>
    <w:rsid w:val="005402A4"/>
    <w:rsid w:val="00546BDB"/>
    <w:rsid w:val="00547212"/>
    <w:rsid w:val="00555857"/>
    <w:rsid w:val="0056319B"/>
    <w:rsid w:val="00565797"/>
    <w:rsid w:val="00571FCE"/>
    <w:rsid w:val="00580D64"/>
    <w:rsid w:val="005936D7"/>
    <w:rsid w:val="005A2023"/>
    <w:rsid w:val="005B3F28"/>
    <w:rsid w:val="005B50B1"/>
    <w:rsid w:val="005C255D"/>
    <w:rsid w:val="005C3B72"/>
    <w:rsid w:val="005E03E1"/>
    <w:rsid w:val="005E0E63"/>
    <w:rsid w:val="005E1D31"/>
    <w:rsid w:val="00605E05"/>
    <w:rsid w:val="00610593"/>
    <w:rsid w:val="006371C3"/>
    <w:rsid w:val="00640764"/>
    <w:rsid w:val="006419FE"/>
    <w:rsid w:val="006438EF"/>
    <w:rsid w:val="006439F8"/>
    <w:rsid w:val="006454AE"/>
    <w:rsid w:val="006465BF"/>
    <w:rsid w:val="00652DE9"/>
    <w:rsid w:val="00653C93"/>
    <w:rsid w:val="0065796E"/>
    <w:rsid w:val="00657F8A"/>
    <w:rsid w:val="00665456"/>
    <w:rsid w:val="00666E07"/>
    <w:rsid w:val="00667889"/>
    <w:rsid w:val="00673E79"/>
    <w:rsid w:val="006859D0"/>
    <w:rsid w:val="006B07F9"/>
    <w:rsid w:val="006C326F"/>
    <w:rsid w:val="006C694D"/>
    <w:rsid w:val="006D16AB"/>
    <w:rsid w:val="006D5503"/>
    <w:rsid w:val="006F00C8"/>
    <w:rsid w:val="006F01E4"/>
    <w:rsid w:val="006F45FC"/>
    <w:rsid w:val="006F47FB"/>
    <w:rsid w:val="00705B63"/>
    <w:rsid w:val="00706594"/>
    <w:rsid w:val="007139B6"/>
    <w:rsid w:val="00721E04"/>
    <w:rsid w:val="00724BC4"/>
    <w:rsid w:val="007369A5"/>
    <w:rsid w:val="00747B3B"/>
    <w:rsid w:val="0074924D"/>
    <w:rsid w:val="00752D0F"/>
    <w:rsid w:val="00771B00"/>
    <w:rsid w:val="00771B29"/>
    <w:rsid w:val="00772077"/>
    <w:rsid w:val="0077622C"/>
    <w:rsid w:val="00776F93"/>
    <w:rsid w:val="00777893"/>
    <w:rsid w:val="0078081C"/>
    <w:rsid w:val="00784385"/>
    <w:rsid w:val="00786FF3"/>
    <w:rsid w:val="007900C0"/>
    <w:rsid w:val="00791AB5"/>
    <w:rsid w:val="00791B3A"/>
    <w:rsid w:val="00792D27"/>
    <w:rsid w:val="007969D9"/>
    <w:rsid w:val="007A2FC4"/>
    <w:rsid w:val="007B2C31"/>
    <w:rsid w:val="007C36A2"/>
    <w:rsid w:val="007C4E1C"/>
    <w:rsid w:val="007C7368"/>
    <w:rsid w:val="007E0E90"/>
    <w:rsid w:val="007E1CDF"/>
    <w:rsid w:val="007E4C6A"/>
    <w:rsid w:val="007F05FC"/>
    <w:rsid w:val="00800153"/>
    <w:rsid w:val="008143DB"/>
    <w:rsid w:val="00817DF7"/>
    <w:rsid w:val="008222A7"/>
    <w:rsid w:val="00824EAC"/>
    <w:rsid w:val="0083398A"/>
    <w:rsid w:val="00836CB6"/>
    <w:rsid w:val="00840A18"/>
    <w:rsid w:val="00840F10"/>
    <w:rsid w:val="00844193"/>
    <w:rsid w:val="008522D9"/>
    <w:rsid w:val="00865970"/>
    <w:rsid w:val="00876CF0"/>
    <w:rsid w:val="00884F80"/>
    <w:rsid w:val="008A10F4"/>
    <w:rsid w:val="008A2FDB"/>
    <w:rsid w:val="008A79A3"/>
    <w:rsid w:val="008D2B5C"/>
    <w:rsid w:val="008D5999"/>
    <w:rsid w:val="008E2723"/>
    <w:rsid w:val="008E70FF"/>
    <w:rsid w:val="00910FAF"/>
    <w:rsid w:val="00911DC9"/>
    <w:rsid w:val="00933692"/>
    <w:rsid w:val="00933739"/>
    <w:rsid w:val="00942471"/>
    <w:rsid w:val="00955CFF"/>
    <w:rsid w:val="00961CDC"/>
    <w:rsid w:val="00963238"/>
    <w:rsid w:val="00963A31"/>
    <w:rsid w:val="00966E7D"/>
    <w:rsid w:val="00967D28"/>
    <w:rsid w:val="00975911"/>
    <w:rsid w:val="00975ADD"/>
    <w:rsid w:val="00981C60"/>
    <w:rsid w:val="00987605"/>
    <w:rsid w:val="00995972"/>
    <w:rsid w:val="00996E8E"/>
    <w:rsid w:val="009A35A3"/>
    <w:rsid w:val="009A4A51"/>
    <w:rsid w:val="009B21AA"/>
    <w:rsid w:val="009B4D1A"/>
    <w:rsid w:val="009C1092"/>
    <w:rsid w:val="009C60AB"/>
    <w:rsid w:val="009D2190"/>
    <w:rsid w:val="009D74B1"/>
    <w:rsid w:val="009F0266"/>
    <w:rsid w:val="009F3C8F"/>
    <w:rsid w:val="00A07E6C"/>
    <w:rsid w:val="00A10300"/>
    <w:rsid w:val="00A133BF"/>
    <w:rsid w:val="00A25FFA"/>
    <w:rsid w:val="00A260EE"/>
    <w:rsid w:val="00A30288"/>
    <w:rsid w:val="00A30AAC"/>
    <w:rsid w:val="00A41CB8"/>
    <w:rsid w:val="00A46182"/>
    <w:rsid w:val="00A509E8"/>
    <w:rsid w:val="00A56828"/>
    <w:rsid w:val="00A573C9"/>
    <w:rsid w:val="00A66232"/>
    <w:rsid w:val="00A67044"/>
    <w:rsid w:val="00A72161"/>
    <w:rsid w:val="00A75AE0"/>
    <w:rsid w:val="00A83AB1"/>
    <w:rsid w:val="00A94C0B"/>
    <w:rsid w:val="00AA5C71"/>
    <w:rsid w:val="00AA7AF9"/>
    <w:rsid w:val="00AB0D13"/>
    <w:rsid w:val="00AB470A"/>
    <w:rsid w:val="00AB649B"/>
    <w:rsid w:val="00AB71D7"/>
    <w:rsid w:val="00AC13E0"/>
    <w:rsid w:val="00AC2CBD"/>
    <w:rsid w:val="00AC3FE7"/>
    <w:rsid w:val="00AD0515"/>
    <w:rsid w:val="00AE041A"/>
    <w:rsid w:val="00AE5EA3"/>
    <w:rsid w:val="00B014D8"/>
    <w:rsid w:val="00B10971"/>
    <w:rsid w:val="00B1324D"/>
    <w:rsid w:val="00B22E1A"/>
    <w:rsid w:val="00B25F2F"/>
    <w:rsid w:val="00B35084"/>
    <w:rsid w:val="00B35B44"/>
    <w:rsid w:val="00B36D86"/>
    <w:rsid w:val="00B4661A"/>
    <w:rsid w:val="00B46990"/>
    <w:rsid w:val="00B474AE"/>
    <w:rsid w:val="00B51088"/>
    <w:rsid w:val="00B52815"/>
    <w:rsid w:val="00B74C5A"/>
    <w:rsid w:val="00B80D09"/>
    <w:rsid w:val="00B86F5C"/>
    <w:rsid w:val="00B9618B"/>
    <w:rsid w:val="00B96EF6"/>
    <w:rsid w:val="00BC181F"/>
    <w:rsid w:val="00BD4977"/>
    <w:rsid w:val="00BD4F08"/>
    <w:rsid w:val="00BD76CC"/>
    <w:rsid w:val="00BE00A5"/>
    <w:rsid w:val="00BE4311"/>
    <w:rsid w:val="00BF4487"/>
    <w:rsid w:val="00BF72CC"/>
    <w:rsid w:val="00C0079C"/>
    <w:rsid w:val="00C06211"/>
    <w:rsid w:val="00C12BE2"/>
    <w:rsid w:val="00C14C4C"/>
    <w:rsid w:val="00C15CFB"/>
    <w:rsid w:val="00C22BB1"/>
    <w:rsid w:val="00C43219"/>
    <w:rsid w:val="00C52CA8"/>
    <w:rsid w:val="00C64DE5"/>
    <w:rsid w:val="00C71015"/>
    <w:rsid w:val="00C7171C"/>
    <w:rsid w:val="00C75AB1"/>
    <w:rsid w:val="00C7621D"/>
    <w:rsid w:val="00C76CD9"/>
    <w:rsid w:val="00C813CD"/>
    <w:rsid w:val="00C81CC4"/>
    <w:rsid w:val="00C857E4"/>
    <w:rsid w:val="00C92A93"/>
    <w:rsid w:val="00C96360"/>
    <w:rsid w:val="00CA23F7"/>
    <w:rsid w:val="00CA5D76"/>
    <w:rsid w:val="00CB4C5A"/>
    <w:rsid w:val="00CC33B1"/>
    <w:rsid w:val="00CD1C79"/>
    <w:rsid w:val="00CD2E58"/>
    <w:rsid w:val="00CD7B4B"/>
    <w:rsid w:val="00CE3AEA"/>
    <w:rsid w:val="00CF248E"/>
    <w:rsid w:val="00CF5B6C"/>
    <w:rsid w:val="00D023DB"/>
    <w:rsid w:val="00D05CC3"/>
    <w:rsid w:val="00D07F8C"/>
    <w:rsid w:val="00D37092"/>
    <w:rsid w:val="00D371F2"/>
    <w:rsid w:val="00D40933"/>
    <w:rsid w:val="00D50569"/>
    <w:rsid w:val="00D57B88"/>
    <w:rsid w:val="00D62CF4"/>
    <w:rsid w:val="00D63267"/>
    <w:rsid w:val="00D7488D"/>
    <w:rsid w:val="00D822B2"/>
    <w:rsid w:val="00D91CD7"/>
    <w:rsid w:val="00D95CAB"/>
    <w:rsid w:val="00DA1310"/>
    <w:rsid w:val="00DA502B"/>
    <w:rsid w:val="00DC4097"/>
    <w:rsid w:val="00DD23DF"/>
    <w:rsid w:val="00DD6E36"/>
    <w:rsid w:val="00DD7999"/>
    <w:rsid w:val="00DE3F78"/>
    <w:rsid w:val="00DF0594"/>
    <w:rsid w:val="00DF2E85"/>
    <w:rsid w:val="00E078C3"/>
    <w:rsid w:val="00E132CF"/>
    <w:rsid w:val="00E172C9"/>
    <w:rsid w:val="00E253A0"/>
    <w:rsid w:val="00E332F3"/>
    <w:rsid w:val="00E33CC8"/>
    <w:rsid w:val="00E37C35"/>
    <w:rsid w:val="00E45447"/>
    <w:rsid w:val="00E4744E"/>
    <w:rsid w:val="00E501DB"/>
    <w:rsid w:val="00E541CF"/>
    <w:rsid w:val="00E55C87"/>
    <w:rsid w:val="00E56416"/>
    <w:rsid w:val="00E574CE"/>
    <w:rsid w:val="00E645F4"/>
    <w:rsid w:val="00E65B40"/>
    <w:rsid w:val="00E66BC5"/>
    <w:rsid w:val="00E6784B"/>
    <w:rsid w:val="00E755B4"/>
    <w:rsid w:val="00E77E64"/>
    <w:rsid w:val="00E83D92"/>
    <w:rsid w:val="00E93B79"/>
    <w:rsid w:val="00EA58CC"/>
    <w:rsid w:val="00EB77DC"/>
    <w:rsid w:val="00EC4562"/>
    <w:rsid w:val="00EC79BB"/>
    <w:rsid w:val="00ED142D"/>
    <w:rsid w:val="00ED2502"/>
    <w:rsid w:val="00ED75BF"/>
    <w:rsid w:val="00EE252A"/>
    <w:rsid w:val="00EE26E5"/>
    <w:rsid w:val="00EE6721"/>
    <w:rsid w:val="00EE7D0F"/>
    <w:rsid w:val="00EF140A"/>
    <w:rsid w:val="00EF2BD0"/>
    <w:rsid w:val="00EF427D"/>
    <w:rsid w:val="00F014DF"/>
    <w:rsid w:val="00F04842"/>
    <w:rsid w:val="00F0671E"/>
    <w:rsid w:val="00F101B3"/>
    <w:rsid w:val="00F11C6D"/>
    <w:rsid w:val="00F124B8"/>
    <w:rsid w:val="00F2096C"/>
    <w:rsid w:val="00F30BA8"/>
    <w:rsid w:val="00F45745"/>
    <w:rsid w:val="00F45D17"/>
    <w:rsid w:val="00F52A97"/>
    <w:rsid w:val="00F723D6"/>
    <w:rsid w:val="00F74D7F"/>
    <w:rsid w:val="00F75B01"/>
    <w:rsid w:val="00F77A0D"/>
    <w:rsid w:val="00F86C4D"/>
    <w:rsid w:val="00F91944"/>
    <w:rsid w:val="00FA1A7E"/>
    <w:rsid w:val="00FB3ECD"/>
    <w:rsid w:val="00FC433E"/>
    <w:rsid w:val="00FD38EB"/>
    <w:rsid w:val="00FD66EA"/>
    <w:rsid w:val="00FE2893"/>
    <w:rsid w:val="00FF65D8"/>
    <w:rsid w:val="01CE368F"/>
    <w:rsid w:val="01F9FFEA"/>
    <w:rsid w:val="020554E8"/>
    <w:rsid w:val="02A592D6"/>
    <w:rsid w:val="041755AA"/>
    <w:rsid w:val="04AF9801"/>
    <w:rsid w:val="04D26943"/>
    <w:rsid w:val="05983A06"/>
    <w:rsid w:val="05BAD9C5"/>
    <w:rsid w:val="065EB44D"/>
    <w:rsid w:val="071A0110"/>
    <w:rsid w:val="082842D8"/>
    <w:rsid w:val="08C6EF33"/>
    <w:rsid w:val="0B00E91B"/>
    <w:rsid w:val="0B0EA2A0"/>
    <w:rsid w:val="0BFB7606"/>
    <w:rsid w:val="0D1D262E"/>
    <w:rsid w:val="0D4BFCED"/>
    <w:rsid w:val="0D4C9B7C"/>
    <w:rsid w:val="0D55590A"/>
    <w:rsid w:val="0E87F7B3"/>
    <w:rsid w:val="0F798F9F"/>
    <w:rsid w:val="12397EE9"/>
    <w:rsid w:val="126B2FEE"/>
    <w:rsid w:val="1290E0C8"/>
    <w:rsid w:val="12952D74"/>
    <w:rsid w:val="12D44A64"/>
    <w:rsid w:val="12F1C3AE"/>
    <w:rsid w:val="13440C4E"/>
    <w:rsid w:val="158DBBB5"/>
    <w:rsid w:val="160FA19A"/>
    <w:rsid w:val="16FB9FB7"/>
    <w:rsid w:val="17489F05"/>
    <w:rsid w:val="1792A13D"/>
    <w:rsid w:val="18126A79"/>
    <w:rsid w:val="1814B085"/>
    <w:rsid w:val="1846D97B"/>
    <w:rsid w:val="1905033E"/>
    <w:rsid w:val="19EA89F2"/>
    <w:rsid w:val="1A27C9A3"/>
    <w:rsid w:val="1A7DE44D"/>
    <w:rsid w:val="1B333FFF"/>
    <w:rsid w:val="1B3E9D3D"/>
    <w:rsid w:val="1B81A957"/>
    <w:rsid w:val="1C924638"/>
    <w:rsid w:val="1CB4EC6E"/>
    <w:rsid w:val="1DF8AE8A"/>
    <w:rsid w:val="1E196E3C"/>
    <w:rsid w:val="1E1C5D7F"/>
    <w:rsid w:val="1E47C3A1"/>
    <w:rsid w:val="1E946C9B"/>
    <w:rsid w:val="1EEB04C9"/>
    <w:rsid w:val="1F0BEE01"/>
    <w:rsid w:val="1FACB8C6"/>
    <w:rsid w:val="1FE028C2"/>
    <w:rsid w:val="1FEFC375"/>
    <w:rsid w:val="209927C2"/>
    <w:rsid w:val="20C6BA4A"/>
    <w:rsid w:val="225A06D8"/>
    <w:rsid w:val="2334470F"/>
    <w:rsid w:val="23EFBD8B"/>
    <w:rsid w:val="24104925"/>
    <w:rsid w:val="243F25D5"/>
    <w:rsid w:val="24A8C744"/>
    <w:rsid w:val="257DF02E"/>
    <w:rsid w:val="25D96B4D"/>
    <w:rsid w:val="27500CE8"/>
    <w:rsid w:val="277F076B"/>
    <w:rsid w:val="27E425DD"/>
    <w:rsid w:val="28097ED1"/>
    <w:rsid w:val="2834DC36"/>
    <w:rsid w:val="28897B46"/>
    <w:rsid w:val="296F6EE0"/>
    <w:rsid w:val="2A61CBE9"/>
    <w:rsid w:val="2A98DAB1"/>
    <w:rsid w:val="2D41FA74"/>
    <w:rsid w:val="2DAD892D"/>
    <w:rsid w:val="2DB51536"/>
    <w:rsid w:val="2DFF4260"/>
    <w:rsid w:val="2E32D9CC"/>
    <w:rsid w:val="31865DAE"/>
    <w:rsid w:val="321BCC1B"/>
    <w:rsid w:val="32F7D593"/>
    <w:rsid w:val="32FD5B64"/>
    <w:rsid w:val="33415C59"/>
    <w:rsid w:val="33F363C3"/>
    <w:rsid w:val="3474BDC3"/>
    <w:rsid w:val="34AC1EF0"/>
    <w:rsid w:val="34D22CFA"/>
    <w:rsid w:val="3507E0D8"/>
    <w:rsid w:val="3560BA22"/>
    <w:rsid w:val="35B0575E"/>
    <w:rsid w:val="3773C11C"/>
    <w:rsid w:val="3885A368"/>
    <w:rsid w:val="39108DCC"/>
    <w:rsid w:val="39838180"/>
    <w:rsid w:val="3A13ABF8"/>
    <w:rsid w:val="3A975C23"/>
    <w:rsid w:val="3AF9BC48"/>
    <w:rsid w:val="3C4BD23C"/>
    <w:rsid w:val="3D849B23"/>
    <w:rsid w:val="3DBA8D6D"/>
    <w:rsid w:val="3E17F5F7"/>
    <w:rsid w:val="3E6AA37C"/>
    <w:rsid w:val="3F4000FE"/>
    <w:rsid w:val="3F5272D1"/>
    <w:rsid w:val="3FF5B516"/>
    <w:rsid w:val="405997BD"/>
    <w:rsid w:val="4068F0A9"/>
    <w:rsid w:val="4089E640"/>
    <w:rsid w:val="412B1160"/>
    <w:rsid w:val="428FC8C7"/>
    <w:rsid w:val="42AD6B47"/>
    <w:rsid w:val="4361E192"/>
    <w:rsid w:val="43626D82"/>
    <w:rsid w:val="4367BFFF"/>
    <w:rsid w:val="4428B7A9"/>
    <w:rsid w:val="44B10854"/>
    <w:rsid w:val="45B5C9D5"/>
    <w:rsid w:val="46C6B0D3"/>
    <w:rsid w:val="47E3699A"/>
    <w:rsid w:val="47F9E52E"/>
    <w:rsid w:val="481E9053"/>
    <w:rsid w:val="4878D780"/>
    <w:rsid w:val="49212BF6"/>
    <w:rsid w:val="4A880121"/>
    <w:rsid w:val="4B024497"/>
    <w:rsid w:val="4C4D173D"/>
    <w:rsid w:val="4C8D5858"/>
    <w:rsid w:val="4D0BD9A6"/>
    <w:rsid w:val="4DAE207B"/>
    <w:rsid w:val="4E7EF471"/>
    <w:rsid w:val="4FC54E9B"/>
    <w:rsid w:val="4FCF4027"/>
    <w:rsid w:val="501ABF0A"/>
    <w:rsid w:val="51B34F05"/>
    <w:rsid w:val="5215548F"/>
    <w:rsid w:val="52328398"/>
    <w:rsid w:val="52BA6C25"/>
    <w:rsid w:val="5316114E"/>
    <w:rsid w:val="53A54B76"/>
    <w:rsid w:val="548E04C9"/>
    <w:rsid w:val="55BDF5F7"/>
    <w:rsid w:val="55E5D5F0"/>
    <w:rsid w:val="56336B2F"/>
    <w:rsid w:val="56740D41"/>
    <w:rsid w:val="56845C2C"/>
    <w:rsid w:val="573FDD89"/>
    <w:rsid w:val="57A528EC"/>
    <w:rsid w:val="57D04799"/>
    <w:rsid w:val="58F13F55"/>
    <w:rsid w:val="58FC8A9B"/>
    <w:rsid w:val="592640A0"/>
    <w:rsid w:val="596833EC"/>
    <w:rsid w:val="59776A8D"/>
    <w:rsid w:val="59A802A4"/>
    <w:rsid w:val="59F77F24"/>
    <w:rsid w:val="5AF9D6F1"/>
    <w:rsid w:val="5B0A8A64"/>
    <w:rsid w:val="5B1E62FC"/>
    <w:rsid w:val="5B209F6F"/>
    <w:rsid w:val="5B438D4F"/>
    <w:rsid w:val="5B7532BD"/>
    <w:rsid w:val="5B99CB5F"/>
    <w:rsid w:val="5C2C4C90"/>
    <w:rsid w:val="5C6E7D77"/>
    <w:rsid w:val="5C8070B7"/>
    <w:rsid w:val="5D36F224"/>
    <w:rsid w:val="5D4A0383"/>
    <w:rsid w:val="5E134AC2"/>
    <w:rsid w:val="5FFBD81C"/>
    <w:rsid w:val="6098CB3A"/>
    <w:rsid w:val="60BE77E2"/>
    <w:rsid w:val="621A572B"/>
    <w:rsid w:val="62B0B606"/>
    <w:rsid w:val="62CA534E"/>
    <w:rsid w:val="631B6550"/>
    <w:rsid w:val="6323078B"/>
    <w:rsid w:val="63888A45"/>
    <w:rsid w:val="63ED5B3E"/>
    <w:rsid w:val="640E8E16"/>
    <w:rsid w:val="64D071E4"/>
    <w:rsid w:val="66BAAF15"/>
    <w:rsid w:val="670E5E19"/>
    <w:rsid w:val="6845B996"/>
    <w:rsid w:val="6884A2E1"/>
    <w:rsid w:val="68B7F6FC"/>
    <w:rsid w:val="6902BBF6"/>
    <w:rsid w:val="697DD5AF"/>
    <w:rsid w:val="69B8ACBA"/>
    <w:rsid w:val="6B2491A2"/>
    <w:rsid w:val="6B5947B6"/>
    <w:rsid w:val="6B73A196"/>
    <w:rsid w:val="6B813BE5"/>
    <w:rsid w:val="6BA7C23C"/>
    <w:rsid w:val="6BBC7C40"/>
    <w:rsid w:val="6BD379B6"/>
    <w:rsid w:val="6C439B59"/>
    <w:rsid w:val="6C5720DC"/>
    <w:rsid w:val="6C57D303"/>
    <w:rsid w:val="6C6133B7"/>
    <w:rsid w:val="6C775603"/>
    <w:rsid w:val="6CAE0C60"/>
    <w:rsid w:val="6CBEA0E3"/>
    <w:rsid w:val="6D64806C"/>
    <w:rsid w:val="6E303EFF"/>
    <w:rsid w:val="6E47592C"/>
    <w:rsid w:val="6E8A9D83"/>
    <w:rsid w:val="6EA0F78E"/>
    <w:rsid w:val="6EBB3C55"/>
    <w:rsid w:val="6F103B32"/>
    <w:rsid w:val="704FA631"/>
    <w:rsid w:val="705901ED"/>
    <w:rsid w:val="7074E755"/>
    <w:rsid w:val="707A5A41"/>
    <w:rsid w:val="70CCDA39"/>
    <w:rsid w:val="70E93AEF"/>
    <w:rsid w:val="70F9A64E"/>
    <w:rsid w:val="7290BC6A"/>
    <w:rsid w:val="72E6AC94"/>
    <w:rsid w:val="7301C202"/>
    <w:rsid w:val="730AB76B"/>
    <w:rsid w:val="749CD32D"/>
    <w:rsid w:val="74C51688"/>
    <w:rsid w:val="75817F91"/>
    <w:rsid w:val="75B14307"/>
    <w:rsid w:val="760582A3"/>
    <w:rsid w:val="7679E9C4"/>
    <w:rsid w:val="76FC9EFB"/>
    <w:rsid w:val="774311AF"/>
    <w:rsid w:val="7882795C"/>
    <w:rsid w:val="78DC6090"/>
    <w:rsid w:val="798259FD"/>
    <w:rsid w:val="7A0B9595"/>
    <w:rsid w:val="7A8BC97E"/>
    <w:rsid w:val="7B315887"/>
    <w:rsid w:val="7B39A81E"/>
    <w:rsid w:val="7B917C4A"/>
    <w:rsid w:val="7BE0081B"/>
    <w:rsid w:val="7BEEF572"/>
    <w:rsid w:val="7C559497"/>
    <w:rsid w:val="7D30A3B5"/>
    <w:rsid w:val="7ECAA869"/>
    <w:rsid w:val="7F002EB1"/>
    <w:rsid w:val="7F4F8FC9"/>
    <w:rsid w:val="7F755273"/>
    <w:rsid w:val="7F7B7C1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C099E"/>
  <w15:docId w15:val="{493A1910-1916-4272-8106-6AF70164D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zh-CN" w:bidi="ar-SA"/>
      </w:rPr>
    </w:rPrDefault>
    <w:pPrDefault>
      <w:pPr>
        <w:spacing w:before="120" w:after="12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9D0"/>
  </w:style>
  <w:style w:type="paragraph" w:styleId="Heading1">
    <w:name w:val="heading 1"/>
    <w:basedOn w:val="Normal"/>
    <w:next w:val="Normal"/>
    <w:link w:val="Heading1Char"/>
    <w:qFormat/>
    <w:rsid w:val="00A30AAC"/>
    <w:pPr>
      <w:keepNext/>
      <w:keepLines/>
      <w:numPr>
        <w:numId w:val="15"/>
      </w:numPr>
      <w:spacing w:before="480"/>
      <w:outlineLvl w:val="0"/>
    </w:pPr>
    <w:rPr>
      <w:rFonts w:eastAsiaTheme="majorEastAsia" w:cstheme="majorBidi"/>
      <w:b/>
      <w:color w:val="000000" w:themeColor="text1"/>
      <w:szCs w:val="32"/>
    </w:rPr>
  </w:style>
  <w:style w:type="paragraph" w:styleId="Heading2">
    <w:name w:val="heading 2"/>
    <w:basedOn w:val="Normal"/>
    <w:next w:val="Normal"/>
    <w:link w:val="Heading2Char"/>
    <w:qFormat/>
    <w:rsid w:val="00EB77DC"/>
    <w:pPr>
      <w:keepNext/>
      <w:keepLines/>
      <w:numPr>
        <w:ilvl w:val="1"/>
        <w:numId w:val="15"/>
      </w:numPr>
      <w:outlineLvl w:val="1"/>
    </w:pPr>
    <w:rPr>
      <w:rFonts w:eastAsiaTheme="majorEastAsia" w:cstheme="majorBidi"/>
      <w:b/>
      <w:color w:val="000000" w:themeColor="text1"/>
      <w:szCs w:val="26"/>
    </w:rPr>
  </w:style>
  <w:style w:type="paragraph" w:styleId="Heading3">
    <w:name w:val="heading 3"/>
    <w:basedOn w:val="Normal"/>
    <w:next w:val="Normal"/>
    <w:link w:val="Heading3Char"/>
    <w:qFormat/>
    <w:rsid w:val="00082BDF"/>
    <w:pPr>
      <w:keepNext/>
      <w:keepLines/>
      <w:numPr>
        <w:ilvl w:val="2"/>
        <w:numId w:val="15"/>
      </w:numPr>
      <w:spacing w:before="240" w:after="0"/>
      <w:outlineLvl w:val="2"/>
    </w:pPr>
    <w:rPr>
      <w:rFonts w:eastAsiaTheme="majorEastAsia" w:cstheme="majorBidi"/>
      <w:b/>
      <w:bCs/>
      <w:color w:val="000000" w:themeColor="text1"/>
      <w:lang w:eastAsia="en-US"/>
    </w:rPr>
  </w:style>
  <w:style w:type="paragraph" w:styleId="Heading4">
    <w:name w:val="heading 4"/>
    <w:basedOn w:val="Normal"/>
    <w:next w:val="Normal"/>
    <w:link w:val="Heading4Char"/>
    <w:rsid w:val="005350AE"/>
    <w:pPr>
      <w:keepNext/>
      <w:keepLines/>
      <w:contextualSpacing/>
      <w:outlineLvl w:val="3"/>
    </w:pPr>
    <w:rPr>
      <w:rFonts w:eastAsiaTheme="majorEastAsia" w:cstheme="majorBidi"/>
      <w:b/>
      <w:bCs/>
      <w:i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E4311"/>
    <w:pPr>
      <w:tabs>
        <w:tab w:val="center" w:pos="4153"/>
        <w:tab w:val="right" w:pos="9639"/>
      </w:tabs>
    </w:pPr>
    <w:rPr>
      <w:color w:val="000000" w:themeColor="text1"/>
      <w:sz w:val="22"/>
    </w:rPr>
  </w:style>
  <w:style w:type="character" w:customStyle="1" w:styleId="HeaderChar">
    <w:name w:val="Header Char"/>
    <w:basedOn w:val="DefaultParagraphFont"/>
    <w:link w:val="Header"/>
    <w:rsid w:val="00BE4311"/>
    <w:rPr>
      <w:color w:val="000000" w:themeColor="text1"/>
      <w:sz w:val="22"/>
    </w:rPr>
  </w:style>
  <w:style w:type="character" w:customStyle="1" w:styleId="Heading3Char">
    <w:name w:val="Heading 3 Char"/>
    <w:basedOn w:val="DefaultParagraphFont"/>
    <w:link w:val="Heading3"/>
    <w:rsid w:val="00EC79BB"/>
    <w:rPr>
      <w:rFonts w:ascii="Lucida Sans" w:eastAsiaTheme="majorEastAsia" w:hAnsi="Lucida Sans" w:cstheme="majorBidi"/>
      <w:b/>
      <w:bCs/>
      <w:color w:val="000000" w:themeColor="text1"/>
      <w:sz w:val="24"/>
      <w:szCs w:val="24"/>
      <w:lang w:eastAsia="en-US"/>
    </w:rPr>
  </w:style>
  <w:style w:type="paragraph" w:styleId="BalloonText">
    <w:name w:val="Balloon Text"/>
    <w:basedOn w:val="Normal"/>
    <w:link w:val="BalloonTextChar"/>
    <w:uiPriority w:val="99"/>
    <w:semiHidden/>
    <w:unhideWhenUsed/>
    <w:rsid w:val="006678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7889"/>
    <w:rPr>
      <w:rFonts w:ascii="Tahoma" w:eastAsia="Times New Roman" w:hAnsi="Tahoma" w:cs="Tahoma"/>
      <w:sz w:val="16"/>
      <w:szCs w:val="16"/>
      <w:lang w:eastAsia="en-GB"/>
    </w:rPr>
  </w:style>
  <w:style w:type="paragraph" w:styleId="Date">
    <w:name w:val="Date"/>
    <w:basedOn w:val="Normal"/>
    <w:next w:val="Normal"/>
    <w:link w:val="DateChar"/>
    <w:uiPriority w:val="99"/>
    <w:semiHidden/>
    <w:unhideWhenUsed/>
    <w:rsid w:val="00955CFF"/>
  </w:style>
  <w:style w:type="character" w:customStyle="1" w:styleId="DateChar">
    <w:name w:val="Date Char"/>
    <w:basedOn w:val="DefaultParagraphFont"/>
    <w:link w:val="Date"/>
    <w:uiPriority w:val="99"/>
    <w:semiHidden/>
    <w:rsid w:val="00955CFF"/>
    <w:rPr>
      <w:rFonts w:ascii="Lucida Sans" w:eastAsia="Times New Roman" w:hAnsi="Lucida Sans" w:cs="Times New Roman"/>
      <w:sz w:val="18"/>
      <w:szCs w:val="24"/>
      <w:lang w:eastAsia="en-GB"/>
    </w:rPr>
  </w:style>
  <w:style w:type="paragraph" w:styleId="ListParagraph">
    <w:name w:val="List Paragraph"/>
    <w:basedOn w:val="Normal"/>
    <w:uiPriority w:val="34"/>
    <w:qFormat/>
    <w:rsid w:val="009A35A3"/>
    <w:pPr>
      <w:numPr>
        <w:numId w:val="17"/>
      </w:numPr>
      <w:contextualSpacing/>
    </w:pPr>
    <w:rPr>
      <w:rFonts w:eastAsiaTheme="minorHAnsi"/>
      <w:bCs/>
      <w:color w:val="000000" w:themeColor="text1"/>
      <w:lang w:eastAsia="en-US"/>
    </w:rPr>
  </w:style>
  <w:style w:type="paragraph" w:styleId="Footer">
    <w:name w:val="footer"/>
    <w:basedOn w:val="Normal"/>
    <w:link w:val="FooterChar"/>
    <w:rsid w:val="006C326F"/>
    <w:pPr>
      <w:tabs>
        <w:tab w:val="center" w:pos="4513"/>
        <w:tab w:val="right" w:pos="9639"/>
      </w:tabs>
      <w:spacing w:after="0" w:line="240" w:lineRule="auto"/>
    </w:pPr>
    <w:rPr>
      <w:sz w:val="22"/>
    </w:rPr>
  </w:style>
  <w:style w:type="character" w:customStyle="1" w:styleId="FooterChar">
    <w:name w:val="Footer Char"/>
    <w:basedOn w:val="DefaultParagraphFont"/>
    <w:link w:val="Footer"/>
    <w:rsid w:val="006C326F"/>
    <w:rPr>
      <w:sz w:val="22"/>
    </w:rPr>
  </w:style>
  <w:style w:type="character" w:styleId="Hyperlink">
    <w:name w:val="Hyperlink"/>
    <w:basedOn w:val="DefaultParagraphFont"/>
    <w:rsid w:val="00ED142D"/>
    <w:rPr>
      <w:color w:val="0000FF" w:themeColor="hyperlink"/>
      <w:u w:val="single"/>
    </w:rPr>
  </w:style>
  <w:style w:type="paragraph" w:styleId="NormalWeb">
    <w:name w:val="Normal (Web)"/>
    <w:basedOn w:val="Normal"/>
    <w:uiPriority w:val="99"/>
    <w:unhideWhenUsed/>
    <w:rsid w:val="00A41CB8"/>
    <w:pPr>
      <w:spacing w:after="0" w:line="240" w:lineRule="auto"/>
    </w:pPr>
    <w:rPr>
      <w:rFonts w:ascii="Times New Roman" w:eastAsiaTheme="minorHAnsi" w:hAnsi="Times New Roman"/>
    </w:rPr>
  </w:style>
  <w:style w:type="character" w:styleId="CommentReference">
    <w:name w:val="annotation reference"/>
    <w:basedOn w:val="DefaultParagraphFont"/>
    <w:uiPriority w:val="99"/>
    <w:semiHidden/>
    <w:unhideWhenUsed/>
    <w:rsid w:val="00082C30"/>
    <w:rPr>
      <w:sz w:val="16"/>
      <w:szCs w:val="16"/>
    </w:rPr>
  </w:style>
  <w:style w:type="paragraph" w:styleId="CommentText">
    <w:name w:val="annotation text"/>
    <w:basedOn w:val="Normal"/>
    <w:link w:val="CommentTextChar"/>
    <w:uiPriority w:val="99"/>
    <w:unhideWhenUsed/>
    <w:rsid w:val="00082C30"/>
    <w:pPr>
      <w:spacing w:line="240" w:lineRule="auto"/>
    </w:pPr>
    <w:rPr>
      <w:sz w:val="20"/>
      <w:szCs w:val="20"/>
    </w:rPr>
  </w:style>
  <w:style w:type="character" w:customStyle="1" w:styleId="CommentTextChar">
    <w:name w:val="Comment Text Char"/>
    <w:basedOn w:val="DefaultParagraphFont"/>
    <w:link w:val="CommentText"/>
    <w:uiPriority w:val="99"/>
    <w:rsid w:val="00082C30"/>
    <w:rPr>
      <w:rFonts w:ascii="Lucida Sans" w:eastAsia="Times New Roman" w:hAnsi="Lucida Sans"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082C30"/>
    <w:rPr>
      <w:b/>
      <w:bCs/>
    </w:rPr>
  </w:style>
  <w:style w:type="character" w:customStyle="1" w:styleId="CommentSubjectChar">
    <w:name w:val="Comment Subject Char"/>
    <w:basedOn w:val="CommentTextChar"/>
    <w:link w:val="CommentSubject"/>
    <w:uiPriority w:val="99"/>
    <w:semiHidden/>
    <w:rsid w:val="00082C30"/>
    <w:rPr>
      <w:rFonts w:ascii="Lucida Sans" w:eastAsia="Times New Roman" w:hAnsi="Lucida Sans" w:cs="Times New Roman"/>
      <w:b/>
      <w:bCs/>
      <w:sz w:val="20"/>
      <w:szCs w:val="20"/>
      <w:lang w:eastAsia="en-GB"/>
    </w:rPr>
  </w:style>
  <w:style w:type="character" w:customStyle="1" w:styleId="Heading1Char">
    <w:name w:val="Heading 1 Char"/>
    <w:basedOn w:val="DefaultParagraphFont"/>
    <w:link w:val="Heading1"/>
    <w:rsid w:val="00A30AAC"/>
    <w:rPr>
      <w:rFonts w:eastAsiaTheme="majorEastAsia" w:cstheme="majorBidi"/>
      <w:b/>
      <w:color w:val="000000" w:themeColor="text1"/>
      <w:szCs w:val="32"/>
    </w:rPr>
  </w:style>
  <w:style w:type="character" w:customStyle="1" w:styleId="Heading2Char">
    <w:name w:val="Heading 2 Char"/>
    <w:basedOn w:val="DefaultParagraphFont"/>
    <w:link w:val="Heading2"/>
    <w:rsid w:val="00EC79BB"/>
    <w:rPr>
      <w:rFonts w:ascii="Lucida Sans" w:eastAsiaTheme="majorEastAsia" w:hAnsi="Lucida Sans" w:cstheme="majorBidi"/>
      <w:b/>
      <w:color w:val="000000" w:themeColor="text1"/>
      <w:sz w:val="24"/>
      <w:szCs w:val="26"/>
      <w:lang w:eastAsia="en-GB"/>
    </w:rPr>
  </w:style>
  <w:style w:type="paragraph" w:customStyle="1" w:styleId="IndentParagraph">
    <w:name w:val="Indent Paragraph"/>
    <w:basedOn w:val="Normal"/>
    <w:qFormat/>
    <w:rsid w:val="00776F93"/>
    <w:pPr>
      <w:ind w:left="851"/>
    </w:pPr>
    <w:rPr>
      <w:color w:val="000000" w:themeColor="text1"/>
    </w:rPr>
  </w:style>
  <w:style w:type="paragraph" w:styleId="Title">
    <w:name w:val="Title"/>
    <w:basedOn w:val="Normal"/>
    <w:next w:val="Normal"/>
    <w:link w:val="TitleChar"/>
    <w:qFormat/>
    <w:rsid w:val="0031069F"/>
    <w:pPr>
      <w:keepNext/>
      <w:keepLines/>
      <w:contextualSpacing/>
    </w:pPr>
    <w:rPr>
      <w:rFonts w:eastAsiaTheme="majorEastAsia" w:cstheme="majorBidi"/>
      <w:bCs/>
      <w:color w:val="000000" w:themeColor="text1"/>
      <w:kern w:val="28"/>
      <w:sz w:val="40"/>
      <w:szCs w:val="40"/>
      <w:lang w:eastAsia="en-US"/>
    </w:rPr>
  </w:style>
  <w:style w:type="character" w:customStyle="1" w:styleId="TitleChar">
    <w:name w:val="Title Char"/>
    <w:basedOn w:val="DefaultParagraphFont"/>
    <w:link w:val="Title"/>
    <w:rsid w:val="00F45745"/>
    <w:rPr>
      <w:rFonts w:ascii="Lucida Sans" w:eastAsiaTheme="majorEastAsia" w:hAnsi="Lucida Sans" w:cstheme="majorBidi"/>
      <w:bCs/>
      <w:color w:val="000000" w:themeColor="text1"/>
      <w:kern w:val="28"/>
      <w:sz w:val="40"/>
      <w:szCs w:val="40"/>
      <w:lang w:eastAsia="en-US"/>
    </w:rPr>
  </w:style>
  <w:style w:type="paragraph" w:styleId="Subtitle">
    <w:name w:val="Subtitle"/>
    <w:basedOn w:val="Title"/>
    <w:next w:val="Normal"/>
    <w:link w:val="SubtitleChar"/>
    <w:qFormat/>
    <w:rsid w:val="0031069F"/>
    <w:pPr>
      <w:numPr>
        <w:ilvl w:val="1"/>
      </w:numPr>
    </w:pPr>
    <w:rPr>
      <w:rFonts w:eastAsiaTheme="minorEastAsia"/>
      <w:szCs w:val="22"/>
    </w:rPr>
  </w:style>
  <w:style w:type="character" w:customStyle="1" w:styleId="SubtitleChar">
    <w:name w:val="Subtitle Char"/>
    <w:basedOn w:val="DefaultParagraphFont"/>
    <w:link w:val="Subtitle"/>
    <w:rsid w:val="00F45745"/>
    <w:rPr>
      <w:rFonts w:ascii="Lucida Sans" w:hAnsi="Lucida Sans" w:cstheme="majorBidi"/>
      <w:bCs/>
      <w:color w:val="000000" w:themeColor="text1"/>
      <w:kern w:val="28"/>
      <w:sz w:val="40"/>
      <w:lang w:eastAsia="en-US"/>
    </w:rPr>
  </w:style>
  <w:style w:type="paragraph" w:customStyle="1" w:styleId="Followonbullet">
    <w:name w:val="Follow on bullet"/>
    <w:basedOn w:val="Normal"/>
    <w:next w:val="ListParagraph"/>
    <w:qFormat/>
    <w:rsid w:val="006439F8"/>
    <w:pPr>
      <w:spacing w:before="0"/>
      <w:ind w:left="1418"/>
    </w:pPr>
  </w:style>
  <w:style w:type="paragraph" w:customStyle="1" w:styleId="NumberedList1">
    <w:name w:val="Numbered List 1"/>
    <w:basedOn w:val="Normal"/>
    <w:qFormat/>
    <w:rsid w:val="00E33CC8"/>
    <w:pPr>
      <w:numPr>
        <w:numId w:val="16"/>
      </w:numPr>
    </w:pPr>
    <w:rPr>
      <w:rFonts w:eastAsiaTheme="minorHAnsi"/>
      <w:bCs/>
      <w:color w:val="000000" w:themeColor="text1"/>
      <w:lang w:eastAsia="en-US"/>
    </w:rPr>
  </w:style>
  <w:style w:type="paragraph" w:customStyle="1" w:styleId="NumberedList2">
    <w:name w:val="Numbered List 2"/>
    <w:basedOn w:val="NumberedList1"/>
    <w:qFormat/>
    <w:rsid w:val="00E33CC8"/>
    <w:pPr>
      <w:numPr>
        <w:ilvl w:val="1"/>
      </w:numPr>
    </w:pPr>
  </w:style>
  <w:style w:type="paragraph" w:styleId="Quote">
    <w:name w:val="Quote"/>
    <w:basedOn w:val="Normal"/>
    <w:next w:val="IndentParagraph"/>
    <w:link w:val="QuoteChar"/>
    <w:qFormat/>
    <w:rsid w:val="006859D0"/>
    <w:pPr>
      <w:ind w:left="1418" w:right="1418"/>
    </w:pPr>
    <w:rPr>
      <w:rFonts w:eastAsiaTheme="minorHAnsi"/>
      <w:bCs/>
      <w:iCs/>
      <w:color w:val="000000" w:themeColor="text1"/>
      <w:lang w:eastAsia="en-US"/>
    </w:rPr>
  </w:style>
  <w:style w:type="character" w:customStyle="1" w:styleId="QuoteChar">
    <w:name w:val="Quote Char"/>
    <w:basedOn w:val="DefaultParagraphFont"/>
    <w:link w:val="Quote"/>
    <w:rsid w:val="005350AE"/>
    <w:rPr>
      <w:rFonts w:eastAsiaTheme="minorHAnsi"/>
      <w:bCs/>
      <w:iCs/>
      <w:color w:val="000000" w:themeColor="text1"/>
      <w:lang w:eastAsia="en-US"/>
    </w:rPr>
  </w:style>
  <w:style w:type="paragraph" w:customStyle="1" w:styleId="Listparagraph2">
    <w:name w:val="List paragraph 2"/>
    <w:basedOn w:val="ListParagraph"/>
    <w:qFormat/>
    <w:rsid w:val="00B9618B"/>
    <w:pPr>
      <w:numPr>
        <w:ilvl w:val="1"/>
      </w:numPr>
    </w:pPr>
    <w:rPr>
      <w:bCs w:val="0"/>
    </w:rPr>
  </w:style>
  <w:style w:type="numbering" w:customStyle="1" w:styleId="Numberedlist">
    <w:name w:val="Numbered list"/>
    <w:uiPriority w:val="99"/>
    <w:rsid w:val="005E0E63"/>
    <w:pPr>
      <w:numPr>
        <w:numId w:val="18"/>
      </w:numPr>
    </w:pPr>
  </w:style>
  <w:style w:type="character" w:customStyle="1" w:styleId="Heading4Char">
    <w:name w:val="Heading 4 Char"/>
    <w:basedOn w:val="DefaultParagraphFont"/>
    <w:link w:val="Heading4"/>
    <w:rsid w:val="005350AE"/>
    <w:rPr>
      <w:rFonts w:ascii="Lucida Sans" w:eastAsiaTheme="majorEastAsia" w:hAnsi="Lucida Sans" w:cstheme="majorBidi"/>
      <w:b/>
      <w:bCs/>
      <w:iCs/>
      <w:sz w:val="24"/>
      <w:szCs w:val="24"/>
      <w:lang w:eastAsia="en-US"/>
    </w:rPr>
  </w:style>
  <w:style w:type="paragraph" w:customStyle="1" w:styleId="Meetingdetails">
    <w:name w:val="Meeting details"/>
    <w:basedOn w:val="Normal"/>
    <w:rsid w:val="00C813CD"/>
    <w:pPr>
      <w:tabs>
        <w:tab w:val="left" w:leader="dot" w:pos="2268"/>
      </w:tabs>
      <w:ind w:left="2268" w:hanging="2268"/>
    </w:pPr>
    <w:rPr>
      <w:rFonts w:eastAsiaTheme="minorHAnsi"/>
      <w:b/>
      <w:bCs/>
      <w:lang w:eastAsia="en-US"/>
    </w:rPr>
  </w:style>
  <w:style w:type="character" w:styleId="UnresolvedMention">
    <w:name w:val="Unresolved Mention"/>
    <w:basedOn w:val="DefaultParagraphFont"/>
    <w:uiPriority w:val="99"/>
    <w:semiHidden/>
    <w:unhideWhenUsed/>
    <w:rsid w:val="00E55C87"/>
    <w:rPr>
      <w:color w:val="605E5C"/>
      <w:shd w:val="clear" w:color="auto" w:fill="E1DFDD"/>
    </w:rPr>
  </w:style>
  <w:style w:type="paragraph" w:styleId="Revision">
    <w:name w:val="Revision"/>
    <w:hidden/>
    <w:uiPriority w:val="99"/>
    <w:semiHidden/>
    <w:rsid w:val="000A7359"/>
    <w:pPr>
      <w:spacing w:before="0" w:after="0" w:line="240" w:lineRule="auto"/>
    </w:pPr>
  </w:style>
  <w:style w:type="paragraph" w:styleId="NoSpacing">
    <w:name w:val="No Spacing"/>
    <w:uiPriority w:val="1"/>
    <w:qFormat/>
    <w:rsid w:val="596833EC"/>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rotect.checkpoint.com/v2/r06/___https://www.giba-uk.org/___.ZXV3Mjp1bml2ZXJzaXR5aG9zcGl0YWxzb3V0aGFtcHRvbjpjOm9mZmljZTM2NV9lbWFpbHNfYXR0YWNobWVudDplYmZmYmQyM2JiMDhlM2UwNmU2ZGQ1YzViNmM5MjFmNTo3OmU0ZjU6OTgzYWZlYjMzYjkzMTdkYWMyMDkwNzAzNmIzY2FhNTMzZTBlMTQ3MjZjNzFiNzA0ZTFkZmZhMjBhMzJkMzdiNzpwOlQ6Tg" TargetMode="External"/><Relationship Id="rId18" Type="http://schemas.openxmlformats.org/officeDocument/2006/relationships/hyperlink" Target="mailto:contact@giba-uk.org"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mailto:contact@giba-uk.org" TargetMode="External"/><Relationship Id="rId17" Type="http://schemas.openxmlformats.org/officeDocument/2006/relationships/hyperlink" Target="mailto:R-M.A.Mackay@soton.ac.uk" TargetMode="External"/><Relationship Id="rId2" Type="http://schemas.openxmlformats.org/officeDocument/2006/relationships/customXml" Target="../customXml/item2.xml"/><Relationship Id="rId16" Type="http://schemas.openxmlformats.org/officeDocument/2006/relationships/hyperlink" Target="https://protect.checkpoint.com/v2/r06/___https://www.southampton.ac.uk/about/governance/participant-information.page___.ZXV3Mjp1bml2ZXJzaXR5aG9zcGl0YWxzb3V0aGFtcHRvbjpjOm9mZmljZTM2NV9lbWFpbHNfYXR0YWNobWVudDplYmZmYmQyM2JiMDhlM2UwNmU2ZGQ1YzViNmM5MjFmNTo3OjU1ODg6MmVhYmY2ODc5ODU0NTk2YTIwYWRmYjBkN2NmMmQ5NDM5MDQ3ZjUxYWQ5MDk3NTBlNGU2NjYzYjI2ZjhhY2RmNzpwOlQ6Tg"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M.A.Mackay@soton.ac.uk"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rgoinfo@soton.ac.u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ames@paidiafun.com" TargetMode="Externa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ja1u12\Downloads\Accessible%20Report%20Template%20(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UoS Font">
      <a:majorFont>
        <a:latin typeface="Lucida Sans"/>
        <a:ea typeface=""/>
        <a:cs typeface=""/>
      </a:majorFont>
      <a:minorFont>
        <a:latin typeface="Lucida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d896278-a40d-440f-a47f-bdf5d0b8a00e" xsi:nil="true"/>
    <lcf76f155ced4ddcb4097134ff3c332f xmlns="54d787e7-39ce-405b-9d1c-ba17551db4c6">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8FECED81C437E41B3D245E0227901DB" ma:contentTypeVersion="12" ma:contentTypeDescription="Create a new document." ma:contentTypeScope="" ma:versionID="adf825ff51c7553c7284a3b450f7c0bc">
  <xsd:schema xmlns:xsd="http://www.w3.org/2001/XMLSchema" xmlns:xs="http://www.w3.org/2001/XMLSchema" xmlns:p="http://schemas.microsoft.com/office/2006/metadata/properties" xmlns:ns2="54d787e7-39ce-405b-9d1c-ba17551db4c6" xmlns:ns3="5d896278-a40d-440f-a47f-bdf5d0b8a00e" targetNamespace="http://schemas.microsoft.com/office/2006/metadata/properties" ma:root="true" ma:fieldsID="90f9081ffcde2398edfad17f9d5e207e" ns2:_="" ns3:_="">
    <xsd:import namespace="54d787e7-39ce-405b-9d1c-ba17551db4c6"/>
    <xsd:import namespace="5d896278-a40d-440f-a47f-bdf5d0b8a00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d787e7-39ce-405b-9d1c-ba17551db4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bf2f534-9c3d-494b-83fb-768e807180c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d896278-a40d-440f-a47f-bdf5d0b8a00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ed717f6-0597-4767-8c08-17b089eadb5f}" ma:internalName="TaxCatchAll" ma:showField="CatchAllData" ma:web="5d896278-a40d-440f-a47f-bdf5d0b8a0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396BD5-BFC8-4A3B-B933-700C992BFA23}">
  <ds:schemaRefs>
    <ds:schemaRef ds:uri="http://schemas.microsoft.com/office/2006/metadata/properties"/>
    <ds:schemaRef ds:uri="http://schemas.microsoft.com/office/infopath/2007/PartnerControls"/>
    <ds:schemaRef ds:uri="5d896278-a40d-440f-a47f-bdf5d0b8a00e"/>
    <ds:schemaRef ds:uri="54d787e7-39ce-405b-9d1c-ba17551db4c6"/>
  </ds:schemaRefs>
</ds:datastoreItem>
</file>

<file path=customXml/itemProps2.xml><?xml version="1.0" encoding="utf-8"?>
<ds:datastoreItem xmlns:ds="http://schemas.openxmlformats.org/officeDocument/2006/customXml" ds:itemID="{FDE68B94-1A49-428E-8A3F-8904AC1FDA88}">
  <ds:schemaRefs>
    <ds:schemaRef ds:uri="http://schemas.openxmlformats.org/officeDocument/2006/bibliography"/>
  </ds:schemaRefs>
</ds:datastoreItem>
</file>

<file path=customXml/itemProps3.xml><?xml version="1.0" encoding="utf-8"?>
<ds:datastoreItem xmlns:ds="http://schemas.openxmlformats.org/officeDocument/2006/customXml" ds:itemID="{C82A834C-7DFD-4FD6-BBC7-81B75153CA20}">
  <ds:schemaRefs>
    <ds:schemaRef ds:uri="http://schemas.microsoft.com/sharepoint/v3/contenttype/forms"/>
  </ds:schemaRefs>
</ds:datastoreItem>
</file>

<file path=customXml/itemProps4.xml><?xml version="1.0" encoding="utf-8"?>
<ds:datastoreItem xmlns:ds="http://schemas.openxmlformats.org/officeDocument/2006/customXml" ds:itemID="{B4C15A1C-3DA0-4BDB-9B32-7E00D26F3F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d787e7-39ce-405b-9d1c-ba17551db4c6"/>
    <ds:schemaRef ds:uri="5d896278-a40d-440f-a47f-bdf5d0b8a0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Accessible Report Template (6)</Template>
  <TotalTime>5</TotalTime>
  <Pages>4</Pages>
  <Words>1143</Words>
  <Characters>6517</Characters>
  <Application>Microsoft Office Word</Application>
  <DocSecurity>0</DocSecurity>
  <Lines>54</Lines>
  <Paragraphs>15</Paragraphs>
  <ScaleCrop>false</ScaleCrop>
  <Company>University of Southampton</Company>
  <LinksUpToDate>false</LinksUpToDate>
  <CharactersWithSpaces>7645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Abraham L.J.</dc:creator>
  <cp:lastModifiedBy>Anuchana Patise</cp:lastModifiedBy>
  <cp:revision>12</cp:revision>
  <dcterms:created xsi:type="dcterms:W3CDTF">2026-02-11T15:52:00Z</dcterms:created>
  <dcterms:modified xsi:type="dcterms:W3CDTF">2026-09-14T15:59:36Z</dcterms:modified>
  <dc:title>GIBA study - Adult PIS</dc:title>
  <cp:keywords>
  </cp:keywords>
  <dc:subject>
  </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0x01010078FECED81C437E41B3D245E0227901DB</vt:lpwstr>
  </property>
  <property fmtid="{D5CDD505-2E9C-101B-9397-08002B2CF9AE}" pid="3" name="docLang">
    <vt:lpwstr>en</vt:lpwstr>
  </property>
  <property fmtid="{D5CDD505-2E9C-101B-9397-08002B2CF9AE}" pid="4" name="MediaServiceImageTags">
    <vt:lpwstr/>
  </property>
  <property fmtid="{D5CDD505-2E9C-101B-9397-08002B2CF9AE}" pid="5" name="Order">
    <vt:r8>101200</vt:r8>
  </property>
</Properties>
</file>