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7AD0" w:rsidRDefault="00E47AD0" w14:paraId="2552D030" w14:textId="77777777">
      <w:pPr>
        <w:rPr>
          <w:b/>
          <w:bCs/>
          <w:sz w:val="32"/>
          <w:szCs w:val="32"/>
        </w:rPr>
      </w:pPr>
    </w:p>
    <w:p w:rsidRPr="00E47AD0" w:rsidR="000A593E" w:rsidP="00EC312C" w:rsidRDefault="1AC91C35" w14:paraId="79513A7D" w14:textId="4A383993">
      <w:pPr>
        <w:spacing w:after="360"/>
        <w:rPr>
          <w:rFonts w:ascii="Lucida Sans" w:hAnsi="Lucida Sans"/>
          <w:sz w:val="28"/>
          <w:szCs w:val="28"/>
        </w:rPr>
      </w:pPr>
      <w:r w:rsidRPr="00E47AD0">
        <w:rPr>
          <w:rFonts w:ascii="Lucida Sans" w:hAnsi="Lucida Sans"/>
          <w:b/>
          <w:bCs/>
          <w:sz w:val="28"/>
          <w:szCs w:val="28"/>
        </w:rPr>
        <w:t>Blue Muffin Study:</w:t>
      </w:r>
      <w:r w:rsidRPr="00E47AD0" w:rsidR="00E47AD0">
        <w:rPr>
          <w:rFonts w:ascii="Lucida Sans" w:hAnsi="Lucida Sans"/>
          <w:b/>
          <w:bCs/>
          <w:sz w:val="28"/>
          <w:szCs w:val="28"/>
        </w:rPr>
        <w:t xml:space="preserve"> </w:t>
      </w:r>
      <w:r w:rsidRPr="00E47AD0">
        <w:rPr>
          <w:rFonts w:ascii="Lucida Sans" w:hAnsi="Lucida Sans"/>
          <w:sz w:val="28"/>
          <w:szCs w:val="28"/>
        </w:rPr>
        <w:t>How Your Tummy and Brain Work Together</w:t>
      </w:r>
    </w:p>
    <w:p w:rsidRPr="00EC312C" w:rsidR="000A593E" w:rsidRDefault="00000000" w14:paraId="1E940D2B" w14:textId="77777777">
      <w:pPr>
        <w:rPr>
          <w:rFonts w:ascii="Calibri" w:hAnsi="Calibri" w:cs="Calibri"/>
        </w:rPr>
      </w:pPr>
      <w:r w:rsidRPr="00EC312C">
        <w:rPr>
          <w:rFonts w:ascii="Calibri" w:hAnsi="Calibri" w:cs="Calibri"/>
          <w:b/>
        </w:rPr>
        <w:t>About This Study</w:t>
      </w:r>
    </w:p>
    <w:p w:rsidRPr="00EC312C" w:rsidR="000A593E" w:rsidP="00EC312C" w:rsidRDefault="00000000" w14:paraId="28D75CA5" w14:textId="77777777">
      <w:pPr>
        <w:spacing w:after="360"/>
        <w:rPr>
          <w:rFonts w:ascii="Calibri" w:hAnsi="Calibri" w:cs="Calibri"/>
        </w:rPr>
      </w:pPr>
      <w:r w:rsidRPr="00EC312C">
        <w:rPr>
          <w:rFonts w:ascii="Calibri" w:hAnsi="Calibri" w:cs="Calibri"/>
        </w:rPr>
        <w:t>Researcher: Jonathan Swann</w:t>
      </w:r>
      <w:r w:rsidRPr="00EC312C">
        <w:rPr>
          <w:rFonts w:ascii="Calibri" w:hAnsi="Calibri" w:cs="Calibri"/>
        </w:rPr>
        <w:br/>
        <w:t>University: University of Southampton</w:t>
      </w:r>
    </w:p>
    <w:p w:rsidRPr="00EC312C" w:rsidR="24CB156E" w:rsidP="1AC91C35" w:rsidRDefault="24CB156E" w14:paraId="26BF5A74" w14:textId="224BDB41">
      <w:pPr>
        <w:pStyle w:val="Heading2"/>
        <w:spacing w:before="261" w:after="261" w:line="300" w:lineRule="auto"/>
        <w:rPr>
          <w:rFonts w:cstheme="majorHAnsi"/>
        </w:rPr>
      </w:pPr>
      <w:r w:rsidRPr="00EC312C">
        <w:rPr>
          <w:rFonts w:ascii="Segoe UI Emoji" w:hAnsi="Segoe UI Emoji" w:eastAsia="Segoe UI" w:cs="Segoe UI Emoji"/>
          <w:sz w:val="31"/>
          <w:szCs w:val="31"/>
        </w:rPr>
        <w:t>👋</w:t>
      </w:r>
      <w:r w:rsidRPr="00EC312C">
        <w:rPr>
          <w:rFonts w:eastAsia="Segoe UI" w:cstheme="majorHAnsi"/>
          <w:sz w:val="31"/>
          <w:szCs w:val="31"/>
        </w:rPr>
        <w:t xml:space="preserve"> Hello!</w:t>
      </w:r>
    </w:p>
    <w:p w:rsidRPr="00EC312C" w:rsidR="24CB156E" w:rsidP="1AC91C35" w:rsidRDefault="24CB156E" w14:paraId="4E75A8A9" w14:textId="5411B13F">
      <w:pPr>
        <w:spacing w:before="210" w:after="210" w:line="300" w:lineRule="auto"/>
        <w:rPr>
          <w:rFonts w:ascii="Calibri" w:hAnsi="Calibri" w:cs="Calibri"/>
        </w:rPr>
      </w:pPr>
      <w:r w:rsidRPr="00EC312C">
        <w:rPr>
          <w:rFonts w:ascii="Calibri" w:hAnsi="Calibri" w:eastAsia="Segoe UI" w:cs="Calibri"/>
        </w:rPr>
        <w:t>We are asking if you would like to help us with a fun science project.</w:t>
      </w:r>
    </w:p>
    <w:p w:rsidRPr="00EC312C" w:rsidR="24CB156E" w:rsidP="1AC91C35" w:rsidRDefault="24CB156E" w14:paraId="49884324" w14:textId="21D934BE">
      <w:pPr>
        <w:spacing w:before="210" w:after="210" w:line="300" w:lineRule="auto"/>
        <w:rPr>
          <w:rFonts w:ascii="Calibri" w:hAnsi="Calibri" w:cs="Calibri"/>
        </w:rPr>
      </w:pPr>
      <w:r w:rsidRPr="00EC312C">
        <w:rPr>
          <w:rFonts w:ascii="Calibri" w:hAnsi="Calibri" w:eastAsia="Segoe UI" w:cs="Calibri"/>
        </w:rPr>
        <w:t>This study is about:</w:t>
      </w:r>
    </w:p>
    <w:p w:rsidRPr="00EC312C" w:rsidR="24CB156E" w:rsidP="1AC91C35" w:rsidRDefault="24CB156E" w14:paraId="544D7B8D" w14:textId="4BA4BF38">
      <w:pPr>
        <w:pStyle w:val="ListParagraph"/>
        <w:numPr>
          <w:ilvl w:val="0"/>
          <w:numId w:val="1"/>
        </w:numPr>
        <w:spacing w:after="0" w:line="300" w:lineRule="auto"/>
        <w:rPr>
          <w:rFonts w:ascii="Calibri" w:hAnsi="Calibri" w:eastAsia="Segoe UI" w:cs="Calibri"/>
        </w:rPr>
      </w:pPr>
      <w:r w:rsidRPr="00EC312C">
        <w:rPr>
          <w:rFonts w:ascii="Calibri" w:hAnsi="Calibri" w:eastAsia="Segoe UI" w:cs="Calibri"/>
          <w:b/>
          <w:bCs/>
        </w:rPr>
        <w:t>Your tummy (gut)</w:t>
      </w:r>
      <w:r w:rsidRPr="00EC312C">
        <w:rPr>
          <w:rFonts w:ascii="Calibri" w:hAnsi="Calibri" w:eastAsia="Segoe UI" w:cs="Calibri"/>
        </w:rPr>
        <w:t xml:space="preserve"> – how food moves through your body</w:t>
      </w:r>
    </w:p>
    <w:p w:rsidRPr="00EC312C" w:rsidR="24CB156E" w:rsidP="1AC91C35" w:rsidRDefault="24CB156E" w14:paraId="19C0716F" w14:textId="75A0FFD9">
      <w:pPr>
        <w:pStyle w:val="ListParagraph"/>
        <w:numPr>
          <w:ilvl w:val="0"/>
          <w:numId w:val="1"/>
        </w:numPr>
        <w:spacing w:after="0" w:line="300" w:lineRule="auto"/>
        <w:rPr>
          <w:rFonts w:ascii="Calibri" w:hAnsi="Calibri" w:eastAsia="Segoe UI" w:cs="Calibri"/>
        </w:rPr>
      </w:pPr>
      <w:r w:rsidRPr="00EC312C">
        <w:rPr>
          <w:rFonts w:ascii="Calibri" w:hAnsi="Calibri" w:eastAsia="Segoe UI" w:cs="Calibri"/>
          <w:b/>
          <w:bCs/>
        </w:rPr>
        <w:t>Your brain</w:t>
      </w:r>
      <w:r w:rsidRPr="00EC312C">
        <w:rPr>
          <w:rFonts w:ascii="Calibri" w:hAnsi="Calibri" w:eastAsia="Segoe UI" w:cs="Calibri"/>
        </w:rPr>
        <w:t xml:space="preserve"> – how fast you can think and play simple games</w:t>
      </w:r>
    </w:p>
    <w:p w:rsidRPr="00EC312C" w:rsidR="1AC91C35" w:rsidRDefault="1AC91C35" w14:paraId="75169667" w14:textId="6273B269">
      <w:pPr>
        <w:rPr>
          <w:rFonts w:ascii="Calibri" w:hAnsi="Calibri" w:cs="Calibri"/>
        </w:rPr>
      </w:pPr>
    </w:p>
    <w:p w:rsidRPr="00EC312C" w:rsidR="675B33F3" w:rsidP="1AC91C35" w:rsidRDefault="675B33F3" w14:paraId="7428D771" w14:textId="29448CAA">
      <w:pPr>
        <w:pStyle w:val="Heading2"/>
        <w:spacing w:before="261" w:after="261" w:line="300" w:lineRule="auto"/>
        <w:rPr>
          <w:rFonts w:cstheme="majorHAnsi"/>
        </w:rPr>
      </w:pPr>
      <w:r w:rsidRPr="00EC312C">
        <w:rPr>
          <w:rFonts w:ascii="Segoe UI Emoji" w:hAnsi="Segoe UI Emoji" w:eastAsia="Segoe UI" w:cs="Segoe UI Emoji"/>
          <w:sz w:val="31"/>
          <w:szCs w:val="31"/>
        </w:rPr>
        <w:t>🌟</w:t>
      </w:r>
      <w:r w:rsidRPr="00EC312C">
        <w:rPr>
          <w:rFonts w:eastAsia="Segoe UI" w:cstheme="majorHAnsi"/>
          <w:sz w:val="31"/>
          <w:szCs w:val="31"/>
        </w:rPr>
        <w:t xml:space="preserve"> Why are we doing this?</w:t>
      </w:r>
    </w:p>
    <w:p w:rsidR="000C6FA9" w:rsidP="000C6FA9" w:rsidRDefault="675B33F3" w14:paraId="59DF9E45" w14:textId="77777777">
      <w:pPr>
        <w:spacing w:before="210" w:after="0" w:line="300" w:lineRule="auto"/>
        <w:rPr>
          <w:rFonts w:asciiTheme="majorHAnsi" w:hAnsiTheme="majorHAnsi" w:cstheme="majorHAnsi"/>
        </w:rPr>
      </w:pPr>
      <w:r w:rsidRPr="00EC312C">
        <w:rPr>
          <w:rFonts w:eastAsia="Segoe UI" w:asciiTheme="majorHAnsi" w:hAnsiTheme="majorHAnsi" w:cstheme="majorHAnsi"/>
        </w:rPr>
        <w:t xml:space="preserve">We want to </w:t>
      </w:r>
      <w:proofErr w:type="gramStart"/>
      <w:r w:rsidRPr="00EC312C">
        <w:rPr>
          <w:rFonts w:eastAsia="Segoe UI" w:asciiTheme="majorHAnsi" w:hAnsiTheme="majorHAnsi" w:cstheme="majorHAnsi"/>
        </w:rPr>
        <w:t>learn</w:t>
      </w:r>
      <w:r w:rsidR="000C6FA9">
        <w:rPr>
          <w:rFonts w:eastAsia="Segoe UI" w:asciiTheme="majorHAnsi" w:hAnsiTheme="majorHAnsi" w:cstheme="majorHAnsi"/>
        </w:rPr>
        <w:t xml:space="preserve"> i</w:t>
      </w:r>
      <w:r w:rsidRPr="000C6FA9">
        <w:rPr>
          <w:rFonts w:eastAsia="Segoe UI" w:asciiTheme="majorHAnsi" w:hAnsiTheme="majorHAnsi" w:cstheme="majorHAnsi"/>
        </w:rPr>
        <w:t>f</w:t>
      </w:r>
      <w:proofErr w:type="gramEnd"/>
      <w:r w:rsidRPr="000C6FA9">
        <w:rPr>
          <w:rFonts w:eastAsia="Segoe UI" w:asciiTheme="majorHAnsi" w:hAnsiTheme="majorHAnsi" w:cstheme="majorHAnsi"/>
        </w:rPr>
        <w:t xml:space="preserve"> how your tummy works is linked to how your brain works</w:t>
      </w:r>
      <w:r w:rsidR="000C6FA9">
        <w:rPr>
          <w:rFonts w:eastAsia="Segoe UI" w:asciiTheme="majorHAnsi" w:hAnsiTheme="majorHAnsi" w:cstheme="majorHAnsi"/>
        </w:rPr>
        <w:t>.</w:t>
      </w:r>
    </w:p>
    <w:p w:rsidRPr="000C6FA9" w:rsidR="00EC312C" w:rsidP="000C6FA9" w:rsidRDefault="675B33F3" w14:paraId="0B4A5189" w14:textId="03511D59">
      <w:pPr>
        <w:spacing w:before="210" w:after="0" w:line="300" w:lineRule="auto"/>
        <w:rPr>
          <w:rFonts w:asciiTheme="majorHAnsi" w:hAnsiTheme="majorHAnsi" w:cstheme="majorHAnsi"/>
        </w:rPr>
      </w:pPr>
      <w:r w:rsidRPr="00EC312C">
        <w:rPr>
          <w:rFonts w:eastAsia="Segoe UI" w:asciiTheme="majorHAnsi" w:hAnsiTheme="majorHAnsi" w:cstheme="majorHAnsi"/>
        </w:rPr>
        <w:t xml:space="preserve">You won’t get a direct benefit, but you will be helping science </w:t>
      </w:r>
      <w:r w:rsidRPr="00EC312C">
        <w:rPr>
          <w:rFonts w:ascii="Segoe UI Emoji" w:hAnsi="Segoe UI Emoji" w:eastAsia="Segoe UI" w:cs="Segoe UI Emoji"/>
        </w:rPr>
        <w:t>👍</w:t>
      </w:r>
    </w:p>
    <w:p w:rsidRPr="00EC312C" w:rsidR="6F38405E" w:rsidP="1AC91C35" w:rsidRDefault="6F38405E" w14:paraId="6D08A6F4" w14:textId="48F4525E">
      <w:pPr>
        <w:pStyle w:val="Heading2"/>
        <w:spacing w:before="261" w:after="261" w:line="300" w:lineRule="auto"/>
        <w:rPr>
          <w:rFonts w:cstheme="majorHAnsi"/>
        </w:rPr>
      </w:pPr>
      <w:r w:rsidRPr="00EC312C">
        <w:rPr>
          <w:rFonts w:ascii="Segoe UI Emoji" w:hAnsi="Segoe UI Emoji" w:eastAsia="Segoe UI" w:cs="Segoe UI Emoji"/>
          <w:sz w:val="31"/>
          <w:szCs w:val="31"/>
        </w:rPr>
        <w:t>🔍</w:t>
      </w:r>
      <w:r w:rsidRPr="00EC312C">
        <w:rPr>
          <w:rFonts w:eastAsia="Segoe UI" w:cstheme="majorHAnsi"/>
          <w:sz w:val="31"/>
          <w:szCs w:val="31"/>
        </w:rPr>
        <w:t xml:space="preserve"> What will I do?</w:t>
      </w:r>
    </w:p>
    <w:p w:rsidRPr="000C6FA9" w:rsidR="6F38405E" w:rsidP="1AC91C35" w:rsidRDefault="6F38405E" w14:paraId="5E39EA8F" w14:textId="01BEA7C8">
      <w:pPr>
        <w:spacing w:before="210" w:after="210" w:line="300" w:lineRule="auto"/>
        <w:rPr>
          <w:rFonts w:ascii="Calibri" w:hAnsi="Calibri" w:cs="Calibri"/>
        </w:rPr>
      </w:pPr>
      <w:r w:rsidRPr="000C6FA9">
        <w:rPr>
          <w:rFonts w:ascii="Calibri" w:hAnsi="Calibri" w:eastAsia="Segoe UI" w:cs="Calibri"/>
        </w:rPr>
        <w:t>If you take part, you will:</w:t>
      </w:r>
    </w:p>
    <w:p w:rsidRPr="000C6FA9" w:rsidR="6F38405E" w:rsidP="1AC91C35" w:rsidRDefault="6F38405E" w14:paraId="5784D2DF" w14:textId="56F7599D">
      <w:pPr>
        <w:pStyle w:val="ListParagraph"/>
        <w:numPr>
          <w:ilvl w:val="0"/>
          <w:numId w:val="2"/>
        </w:numPr>
        <w:spacing w:after="0" w:line="300" w:lineRule="auto"/>
        <w:rPr>
          <w:rFonts w:ascii="Calibri" w:hAnsi="Calibri" w:eastAsia="Segoe UI" w:cs="Calibri"/>
          <w:b/>
          <w:bCs/>
        </w:rPr>
      </w:pPr>
      <w:r w:rsidRPr="000C6FA9">
        <w:rPr>
          <w:rFonts w:ascii="Segoe UI Emoji" w:hAnsi="Segoe UI Emoji" w:eastAsia="Segoe UI" w:cs="Segoe UI Emoji"/>
        </w:rPr>
        <w:t>🧁</w:t>
      </w:r>
      <w:r w:rsidRPr="000C6FA9">
        <w:rPr>
          <w:rFonts w:ascii="Calibri" w:hAnsi="Calibri" w:eastAsia="Segoe UI" w:cs="Calibri"/>
        </w:rPr>
        <w:t xml:space="preserve"> Eat </w:t>
      </w:r>
      <w:r w:rsidR="000D7D0B">
        <w:rPr>
          <w:rFonts w:ascii="Calibri" w:hAnsi="Calibri" w:eastAsia="Segoe UI" w:cs="Calibri"/>
        </w:rPr>
        <w:t>a</w:t>
      </w:r>
      <w:r w:rsidRPr="000C6FA9">
        <w:rPr>
          <w:rFonts w:ascii="Calibri" w:hAnsi="Calibri" w:eastAsia="Segoe UI" w:cs="Calibri"/>
        </w:rPr>
        <w:t xml:space="preserve"> muffin with </w:t>
      </w:r>
      <w:r w:rsidRPr="000C6FA9">
        <w:rPr>
          <w:rFonts w:ascii="Calibri" w:hAnsi="Calibri" w:eastAsia="Segoe UI" w:cs="Calibri"/>
          <w:b/>
          <w:bCs/>
        </w:rPr>
        <w:t xml:space="preserve">safe blue food </w:t>
      </w:r>
      <w:proofErr w:type="spellStart"/>
      <w:r w:rsidRPr="000C6FA9">
        <w:rPr>
          <w:rFonts w:ascii="Calibri" w:hAnsi="Calibri" w:eastAsia="Segoe UI" w:cs="Calibri"/>
          <w:b/>
          <w:bCs/>
        </w:rPr>
        <w:t>colouring</w:t>
      </w:r>
      <w:proofErr w:type="spellEnd"/>
      <w:r w:rsidR="000D7D0B">
        <w:rPr>
          <w:rFonts w:ascii="Calibri" w:hAnsi="Calibri" w:eastAsia="Segoe UI" w:cs="Calibri"/>
          <w:b/>
          <w:bCs/>
        </w:rPr>
        <w:t xml:space="preserve"> </w:t>
      </w:r>
    </w:p>
    <w:p w:rsidRPr="000C6FA9" w:rsidR="6F38405E" w:rsidP="1AC91C35" w:rsidRDefault="6F38405E" w14:paraId="37D8FB31" w14:textId="2AD5025B">
      <w:pPr>
        <w:pStyle w:val="ListParagraph"/>
        <w:numPr>
          <w:ilvl w:val="0"/>
          <w:numId w:val="2"/>
        </w:numPr>
        <w:spacing w:after="0" w:line="300" w:lineRule="auto"/>
        <w:rPr>
          <w:rFonts w:ascii="Calibri" w:hAnsi="Calibri" w:eastAsia="Segoe UI" w:cs="Calibri"/>
        </w:rPr>
      </w:pPr>
      <w:r w:rsidRPr="000C6FA9">
        <w:rPr>
          <w:rFonts w:ascii="Segoe UI Emoji" w:hAnsi="Segoe UI Emoji" w:eastAsia="Segoe UI" w:cs="Segoe UI Emoji"/>
        </w:rPr>
        <w:t>🚽</w:t>
      </w:r>
      <w:r w:rsidRPr="000C6FA9">
        <w:rPr>
          <w:rFonts w:ascii="Calibri" w:hAnsi="Calibri" w:eastAsia="Segoe UI" w:cs="Calibri"/>
        </w:rPr>
        <w:t xml:space="preserve"> Wait until your poo </w:t>
      </w:r>
      <w:r w:rsidRPr="000C6FA9">
        <w:rPr>
          <w:rFonts w:ascii="Calibri" w:hAnsi="Calibri" w:eastAsia="Segoe UI" w:cs="Calibri"/>
          <w:b/>
          <w:bCs/>
        </w:rPr>
        <w:t>turns blue</w:t>
      </w:r>
      <w:r w:rsidRPr="000C6FA9">
        <w:rPr>
          <w:rFonts w:ascii="Calibri" w:hAnsi="Calibri" w:eastAsia="Segoe UI" w:cs="Calibri"/>
        </w:rPr>
        <w:t xml:space="preserve"> (yes, really!)</w:t>
      </w:r>
    </w:p>
    <w:p w:rsidRPr="000C6FA9" w:rsidR="6F38405E" w:rsidP="1AC91C35" w:rsidRDefault="6F38405E" w14:paraId="19099CDA" w14:textId="67E6579B">
      <w:pPr>
        <w:pStyle w:val="ListParagraph"/>
        <w:numPr>
          <w:ilvl w:val="0"/>
          <w:numId w:val="2"/>
        </w:numPr>
        <w:spacing w:after="0" w:line="300" w:lineRule="auto"/>
        <w:rPr>
          <w:rFonts w:ascii="Calibri" w:hAnsi="Calibri" w:eastAsia="Segoe UI" w:cs="Calibri"/>
          <w:b/>
          <w:bCs/>
        </w:rPr>
      </w:pPr>
      <w:r w:rsidRPr="000C6FA9">
        <w:rPr>
          <w:rFonts w:ascii="Segoe UI Symbol" w:hAnsi="Segoe UI Symbol" w:eastAsia="Segoe UI" w:cs="Segoe UI Symbol"/>
        </w:rPr>
        <w:t>⏱</w:t>
      </w:r>
      <w:r w:rsidRPr="000C6FA9">
        <w:rPr>
          <w:rFonts w:ascii="Calibri" w:hAnsi="Calibri" w:eastAsia="Segoe UI" w:cs="Calibri"/>
        </w:rPr>
        <w:t xml:space="preserve"> Tell us </w:t>
      </w:r>
      <w:r w:rsidRPr="000C6FA9">
        <w:rPr>
          <w:rFonts w:ascii="Calibri" w:hAnsi="Calibri" w:eastAsia="Segoe UI" w:cs="Calibri"/>
          <w:b/>
          <w:bCs/>
        </w:rPr>
        <w:t>when you first see blue poo</w:t>
      </w:r>
    </w:p>
    <w:p w:rsidRPr="000C6FA9" w:rsidR="6F38405E" w:rsidP="1AC91C35" w:rsidRDefault="6F38405E" w14:paraId="1F7C79C4" w14:textId="21B0EF45">
      <w:pPr>
        <w:pStyle w:val="ListParagraph"/>
        <w:numPr>
          <w:ilvl w:val="0"/>
          <w:numId w:val="2"/>
        </w:numPr>
        <w:spacing w:after="0" w:line="300" w:lineRule="auto"/>
        <w:rPr>
          <w:rFonts w:ascii="Calibri" w:hAnsi="Calibri" w:eastAsia="Segoe UI" w:cs="Calibri"/>
        </w:rPr>
      </w:pPr>
      <w:r w:rsidRPr="000C6FA9">
        <w:rPr>
          <w:rFonts w:ascii="Segoe UI Emoji" w:hAnsi="Segoe UI Emoji" w:eastAsia="Segoe UI" w:cs="Segoe UI Emoji"/>
        </w:rPr>
        <w:t>🎮</w:t>
      </w:r>
      <w:r w:rsidRPr="000C6FA9">
        <w:rPr>
          <w:rFonts w:ascii="Calibri" w:hAnsi="Calibri" w:eastAsia="Segoe UI" w:cs="Calibri"/>
        </w:rPr>
        <w:t xml:space="preserve"> Play a few </w:t>
      </w:r>
      <w:r w:rsidRPr="000C6FA9">
        <w:rPr>
          <w:rFonts w:ascii="Calibri" w:hAnsi="Calibri" w:eastAsia="Segoe UI" w:cs="Calibri"/>
          <w:b/>
          <w:bCs/>
        </w:rPr>
        <w:t>short game</w:t>
      </w:r>
      <w:r w:rsidRPr="000C6FA9">
        <w:rPr>
          <w:rFonts w:ascii="Calibri" w:hAnsi="Calibri" w:cs="Calibri"/>
        </w:rPr>
        <w:noBreakHyphen/>
      </w:r>
      <w:r w:rsidRPr="000C6FA9">
        <w:rPr>
          <w:rFonts w:ascii="Calibri" w:hAnsi="Calibri" w:eastAsia="Segoe UI" w:cs="Calibri"/>
          <w:b/>
          <w:bCs/>
        </w:rPr>
        <w:t>like tests</w:t>
      </w:r>
      <w:r w:rsidRPr="000C6FA9">
        <w:rPr>
          <w:rFonts w:ascii="Calibri" w:hAnsi="Calibri" w:eastAsia="Segoe UI" w:cs="Calibri"/>
        </w:rPr>
        <w:t xml:space="preserve"> (about 5 minutes)</w:t>
      </w:r>
    </w:p>
    <w:p w:rsidRPr="000C6FA9" w:rsidR="6F38405E" w:rsidP="1AC91C35" w:rsidRDefault="6F38405E" w14:paraId="36FCDCC2" w14:textId="38DF026B">
      <w:pPr>
        <w:pStyle w:val="ListParagraph"/>
        <w:numPr>
          <w:ilvl w:val="0"/>
          <w:numId w:val="2"/>
        </w:numPr>
        <w:spacing w:after="0" w:line="300" w:lineRule="auto"/>
        <w:rPr>
          <w:rFonts w:ascii="Calibri" w:hAnsi="Calibri" w:eastAsia="Segoe UI" w:cs="Calibri"/>
          <w:b/>
          <w:bCs/>
        </w:rPr>
      </w:pPr>
      <w:r w:rsidRPr="000C6FA9">
        <w:rPr>
          <w:rFonts w:ascii="Segoe UI Emoji" w:hAnsi="Segoe UI Emoji" w:eastAsia="Segoe UI" w:cs="Segoe UI Emoji"/>
        </w:rPr>
        <w:t>❓</w:t>
      </w:r>
      <w:r w:rsidRPr="000C6FA9">
        <w:rPr>
          <w:rFonts w:ascii="Calibri" w:hAnsi="Calibri" w:eastAsia="Segoe UI" w:cs="Calibri"/>
        </w:rPr>
        <w:t xml:space="preserve"> Answer a few </w:t>
      </w:r>
      <w:r w:rsidRPr="000C6FA9">
        <w:rPr>
          <w:rFonts w:ascii="Calibri" w:hAnsi="Calibri" w:eastAsia="Segoe UI" w:cs="Calibri"/>
          <w:b/>
          <w:bCs/>
        </w:rPr>
        <w:t>simple questions</w:t>
      </w:r>
    </w:p>
    <w:p w:rsidRPr="000C6FA9" w:rsidR="6F38405E" w:rsidP="1AC91C35" w:rsidRDefault="6F38405E" w14:paraId="2D7554BE" w14:textId="246635FC">
      <w:pPr>
        <w:spacing w:before="210" w:after="210" w:line="300" w:lineRule="auto"/>
        <w:rPr>
          <w:rFonts w:ascii="Calibri" w:hAnsi="Calibri" w:cs="Calibri"/>
        </w:rPr>
      </w:pPr>
      <w:r w:rsidRPr="000C6FA9">
        <w:rPr>
          <w:rFonts w:ascii="Calibri" w:hAnsi="Calibri" w:eastAsia="Segoe UI" w:cs="Calibri"/>
        </w:rPr>
        <w:t>Example game:</w:t>
      </w:r>
      <w:r w:rsidRPr="000C6FA9">
        <w:rPr>
          <w:rFonts w:ascii="Calibri" w:hAnsi="Calibri" w:cs="Calibri"/>
        </w:rPr>
        <w:br/>
      </w:r>
      <w:r w:rsidRPr="000C6FA9">
        <w:rPr>
          <w:rFonts w:ascii="Calibri" w:hAnsi="Calibri" w:eastAsia="Segoe UI" w:cs="Calibri"/>
        </w:rPr>
        <w:t xml:space="preserve"> You might see the word “RED” written in blue.</w:t>
      </w:r>
      <w:r w:rsidRPr="000C6FA9">
        <w:rPr>
          <w:rFonts w:ascii="Calibri" w:hAnsi="Calibri" w:cs="Calibri"/>
        </w:rPr>
        <w:br/>
      </w:r>
      <w:r w:rsidRPr="000C6FA9">
        <w:rPr>
          <w:rFonts w:ascii="Calibri" w:hAnsi="Calibri" w:eastAsia="Segoe UI" w:cs="Calibri"/>
        </w:rPr>
        <w:t xml:space="preserve"> </w:t>
      </w:r>
      <w:r w:rsidRPr="000C6FA9">
        <w:rPr>
          <w:rFonts w:ascii="Segoe UI Emoji" w:hAnsi="Segoe UI Emoji" w:eastAsia="Segoe UI" w:cs="Segoe UI Emoji"/>
        </w:rPr>
        <w:t>👉</w:t>
      </w:r>
      <w:r w:rsidRPr="000C6FA9">
        <w:rPr>
          <w:rFonts w:ascii="Calibri" w:hAnsi="Calibri" w:eastAsia="Segoe UI" w:cs="Calibri"/>
        </w:rPr>
        <w:t xml:space="preserve"> Your job is to say the </w:t>
      </w:r>
      <w:r w:rsidRPr="000C6FA9">
        <w:rPr>
          <w:rFonts w:ascii="Calibri" w:hAnsi="Calibri" w:eastAsia="Segoe UI" w:cs="Calibri"/>
          <w:b/>
          <w:bCs/>
        </w:rPr>
        <w:t>colour you see</w:t>
      </w:r>
      <w:r w:rsidRPr="000C6FA9">
        <w:rPr>
          <w:rFonts w:ascii="Calibri" w:hAnsi="Calibri" w:eastAsia="Segoe UI" w:cs="Calibri"/>
        </w:rPr>
        <w:t>, not the word.</w:t>
      </w:r>
    </w:p>
    <w:p w:rsidRPr="00EC312C" w:rsidR="1AC91C35" w:rsidRDefault="1AC91C35" w14:paraId="5228F1B0" w14:textId="49A283A0">
      <w:pPr>
        <w:rPr>
          <w:rFonts w:asciiTheme="majorHAnsi" w:hAnsiTheme="majorHAnsi" w:cstheme="majorHAnsi"/>
        </w:rPr>
      </w:pPr>
    </w:p>
    <w:p w:rsidR="000C6FA9" w:rsidP="1AC91C35" w:rsidRDefault="000C6FA9" w14:paraId="0DB7AADB" w14:textId="77777777">
      <w:pPr>
        <w:pStyle w:val="Heading2"/>
        <w:spacing w:before="261" w:after="261" w:line="300" w:lineRule="auto"/>
        <w:rPr>
          <w:rFonts w:ascii="Segoe UI Emoji" w:hAnsi="Segoe UI Emoji" w:eastAsia="Segoe UI" w:cs="Segoe UI Emoji"/>
          <w:sz w:val="31"/>
          <w:szCs w:val="31"/>
        </w:rPr>
      </w:pPr>
    </w:p>
    <w:p w:rsidRPr="00EC312C" w:rsidR="0FBEEAA1" w:rsidP="1AC91C35" w:rsidRDefault="0FBEEAA1" w14:paraId="11EB63B7" w14:textId="0BEFE883">
      <w:pPr>
        <w:pStyle w:val="Heading2"/>
        <w:spacing w:before="261" w:after="261" w:line="300" w:lineRule="auto"/>
        <w:rPr>
          <w:rFonts w:cstheme="majorHAnsi"/>
        </w:rPr>
      </w:pPr>
      <w:r w:rsidRPr="00EC312C">
        <w:rPr>
          <w:rFonts w:ascii="Segoe UI Emoji" w:hAnsi="Segoe UI Emoji" w:eastAsia="Segoe UI" w:cs="Segoe UI Emoji"/>
          <w:sz w:val="31"/>
          <w:szCs w:val="31"/>
        </w:rPr>
        <w:t>🤔</w:t>
      </w:r>
      <w:r w:rsidRPr="00EC312C">
        <w:rPr>
          <w:rFonts w:eastAsia="Segoe UI" w:cstheme="majorHAnsi"/>
          <w:sz w:val="31"/>
          <w:szCs w:val="31"/>
        </w:rPr>
        <w:t xml:space="preserve"> Do I have to take part?</w:t>
      </w:r>
    </w:p>
    <w:p w:rsidRPr="000C6FA9" w:rsidR="0FBEEAA1" w:rsidP="1AC91C35" w:rsidRDefault="0FBEEAA1" w14:paraId="0083B293" w14:textId="48CF5BA6">
      <w:pPr>
        <w:spacing w:before="210" w:after="210" w:line="300" w:lineRule="auto"/>
        <w:rPr>
          <w:rFonts w:asciiTheme="majorHAnsi" w:hAnsiTheme="majorHAnsi" w:cstheme="majorHAnsi"/>
        </w:rPr>
      </w:pPr>
      <w:r w:rsidRPr="000C6FA9">
        <w:rPr>
          <w:rFonts w:eastAsia="Segoe UI" w:asciiTheme="majorHAnsi" w:hAnsiTheme="majorHAnsi" w:cstheme="majorHAnsi"/>
          <w:b/>
          <w:bCs/>
        </w:rPr>
        <w:t>No. It is your choice.</w:t>
      </w:r>
    </w:p>
    <w:p w:rsidRPr="000C6FA9" w:rsidR="0FBEEAA1" w:rsidP="1AC91C35" w:rsidRDefault="0FBEEAA1" w14:paraId="4DB9641A" w14:textId="1E7538CA">
      <w:pPr>
        <w:pStyle w:val="ListParagraph"/>
        <w:numPr>
          <w:ilvl w:val="0"/>
          <w:numId w:val="3"/>
        </w:numPr>
        <w:spacing w:after="0" w:line="300" w:lineRule="auto"/>
        <w:rPr>
          <w:rFonts w:eastAsia="Segoe UI" w:asciiTheme="majorHAnsi" w:hAnsiTheme="majorHAnsi" w:cstheme="majorHAnsi"/>
          <w:b/>
          <w:bCs/>
        </w:rPr>
      </w:pPr>
      <w:r w:rsidRPr="000C6FA9">
        <w:rPr>
          <w:rFonts w:eastAsia="Segoe UI" w:asciiTheme="majorHAnsi" w:hAnsiTheme="majorHAnsi" w:cstheme="majorHAnsi"/>
        </w:rPr>
        <w:t xml:space="preserve">You can say </w:t>
      </w:r>
      <w:r w:rsidRPr="000C6FA9">
        <w:rPr>
          <w:rFonts w:eastAsia="Segoe UI" w:asciiTheme="majorHAnsi" w:hAnsiTheme="majorHAnsi" w:cstheme="majorHAnsi"/>
          <w:b/>
          <w:bCs/>
        </w:rPr>
        <w:t>yes or no</w:t>
      </w:r>
    </w:p>
    <w:p w:rsidRPr="000C6FA9" w:rsidR="0FBEEAA1" w:rsidP="1AC91C35" w:rsidRDefault="0FBEEAA1" w14:paraId="6C60C655" w14:textId="60981977">
      <w:pPr>
        <w:pStyle w:val="ListParagraph"/>
        <w:numPr>
          <w:ilvl w:val="0"/>
          <w:numId w:val="3"/>
        </w:numPr>
        <w:spacing w:after="0" w:line="300" w:lineRule="auto"/>
        <w:rPr>
          <w:rFonts w:eastAsia="Segoe UI" w:asciiTheme="majorHAnsi" w:hAnsiTheme="majorHAnsi" w:cstheme="majorHAnsi"/>
        </w:rPr>
      </w:pPr>
      <w:r w:rsidRPr="000C6FA9">
        <w:rPr>
          <w:rFonts w:eastAsia="Segoe UI" w:asciiTheme="majorHAnsi" w:hAnsiTheme="majorHAnsi" w:cstheme="majorHAnsi"/>
        </w:rPr>
        <w:t>You can stop at any time</w:t>
      </w:r>
    </w:p>
    <w:p w:rsidR="0FBEEAA1" w:rsidP="1AC91C35" w:rsidRDefault="0FBEEAA1" w14:paraId="07DE7714" w14:textId="2BF51889">
      <w:pPr>
        <w:pStyle w:val="ListParagraph"/>
        <w:numPr>
          <w:ilvl w:val="0"/>
          <w:numId w:val="3"/>
        </w:numPr>
        <w:spacing w:after="0" w:line="300" w:lineRule="auto"/>
        <w:rPr>
          <w:rFonts w:eastAsia="Segoe UI" w:asciiTheme="majorHAnsi" w:hAnsiTheme="majorHAnsi" w:cstheme="majorHAnsi"/>
        </w:rPr>
      </w:pPr>
      <w:r w:rsidRPr="000C6FA9">
        <w:rPr>
          <w:rFonts w:eastAsia="Segoe UI" w:asciiTheme="majorHAnsi" w:hAnsiTheme="majorHAnsi" w:cstheme="majorHAnsi"/>
        </w:rPr>
        <w:t>No one will be upset if you don’t want to do it</w:t>
      </w:r>
    </w:p>
    <w:p w:rsidRPr="000C6FA9" w:rsidR="000C6FA9" w:rsidP="000C6FA9" w:rsidRDefault="000C6FA9" w14:paraId="7E18793C" w14:textId="77777777">
      <w:pPr>
        <w:pStyle w:val="ListParagraph"/>
        <w:spacing w:after="0" w:line="300" w:lineRule="auto"/>
        <w:rPr>
          <w:rFonts w:eastAsia="Segoe UI" w:asciiTheme="majorHAnsi" w:hAnsiTheme="majorHAnsi" w:cstheme="majorHAnsi"/>
        </w:rPr>
      </w:pPr>
    </w:p>
    <w:p w:rsidRPr="000C6FA9" w:rsidR="000A593E" w:rsidRDefault="00000000" w14:paraId="7C87FC36" w14:textId="77777777">
      <w:pPr>
        <w:rPr>
          <w:rFonts w:asciiTheme="majorHAnsi" w:hAnsiTheme="majorHAnsi" w:cstheme="majorHAnsi"/>
        </w:rPr>
      </w:pPr>
      <w:r w:rsidRPr="000C6FA9">
        <w:rPr>
          <w:rFonts w:asciiTheme="majorHAnsi" w:hAnsiTheme="majorHAnsi" w:cstheme="majorHAnsi"/>
          <w:b/>
        </w:rPr>
        <w:t>Are there any risks?</w:t>
      </w:r>
    </w:p>
    <w:p w:rsidRPr="000C6FA9" w:rsidR="000A593E" w:rsidRDefault="389FA6EF" w14:paraId="35350ECF" w14:textId="34190362">
      <w:pPr>
        <w:rPr>
          <w:rFonts w:asciiTheme="majorHAnsi" w:hAnsiTheme="majorHAnsi" w:cstheme="majorHAnsi"/>
        </w:rPr>
      </w:pPr>
      <w:r w:rsidRPr="000C6FA9">
        <w:rPr>
          <w:rFonts w:asciiTheme="majorHAnsi" w:hAnsiTheme="majorHAnsi" w:cstheme="majorHAnsi"/>
        </w:rPr>
        <w:t>We think this is very safe. You can stop at any time if you feel uncomfortable.</w:t>
      </w:r>
    </w:p>
    <w:p w:rsidRPr="000C6FA9" w:rsidR="000A593E" w:rsidRDefault="00000000" w14:paraId="66D549D3" w14:textId="77777777">
      <w:pPr>
        <w:rPr>
          <w:rFonts w:asciiTheme="majorHAnsi" w:hAnsiTheme="majorHAnsi" w:cstheme="majorHAnsi"/>
        </w:rPr>
      </w:pPr>
      <w:r w:rsidRPr="000C6FA9">
        <w:rPr>
          <w:rFonts w:asciiTheme="majorHAnsi" w:hAnsiTheme="majorHAnsi" w:cstheme="majorHAnsi"/>
          <w:b/>
        </w:rPr>
        <w:t>What happens to my information?</w:t>
      </w:r>
    </w:p>
    <w:p w:rsidRPr="000C6FA9" w:rsidR="000A593E" w:rsidRDefault="3B4824DE" w14:paraId="0AD00ADF" w14:textId="586F0AEE">
      <w:pPr>
        <w:rPr>
          <w:rFonts w:asciiTheme="majorHAnsi" w:hAnsiTheme="majorHAnsi" w:cstheme="majorHAnsi"/>
        </w:rPr>
      </w:pPr>
      <w:r w:rsidRPr="000C6FA9">
        <w:rPr>
          <w:rFonts w:asciiTheme="majorHAnsi" w:hAnsiTheme="majorHAnsi" w:cstheme="majorHAnsi"/>
        </w:rPr>
        <w:t>Nobody will know that they are your answers and they will be kept safe.</w:t>
      </w:r>
    </w:p>
    <w:p w:rsidRPr="00EC312C" w:rsidR="000A593E" w:rsidP="1AC91C35" w:rsidRDefault="000A593E" w14:paraId="76AFCE8A" w14:textId="06E96860">
      <w:pPr>
        <w:spacing w:before="210" w:after="210" w:line="300" w:lineRule="auto"/>
        <w:rPr>
          <w:rFonts w:eastAsia="Segoe UI" w:asciiTheme="majorHAnsi" w:hAnsiTheme="majorHAnsi" w:cstheme="majorHAnsi"/>
          <w:sz w:val="21"/>
          <w:szCs w:val="21"/>
        </w:rPr>
      </w:pPr>
    </w:p>
    <w:p w:rsidRPr="00EC312C" w:rsidR="000A593E" w:rsidP="1AC91C35" w:rsidRDefault="14393444" w14:paraId="6D3C50FF" w14:textId="3E99A0B4">
      <w:pPr>
        <w:pStyle w:val="Heading2"/>
        <w:spacing w:before="261" w:after="261" w:line="300" w:lineRule="auto"/>
        <w:rPr>
          <w:rFonts w:cstheme="majorHAnsi"/>
        </w:rPr>
      </w:pPr>
      <w:r w:rsidRPr="00EC312C">
        <w:rPr>
          <w:rFonts w:ascii="Segoe UI Emoji" w:hAnsi="Segoe UI Emoji" w:eastAsia="Segoe UI" w:cs="Segoe UI Emoji"/>
          <w:sz w:val="31"/>
          <w:szCs w:val="31"/>
        </w:rPr>
        <w:t>📞</w:t>
      </w:r>
      <w:r w:rsidRPr="00EC312C">
        <w:rPr>
          <w:rFonts w:eastAsia="Segoe UI" w:cstheme="majorHAnsi"/>
          <w:sz w:val="31"/>
          <w:szCs w:val="31"/>
        </w:rPr>
        <w:t xml:space="preserve"> Questions or worries?</w:t>
      </w:r>
    </w:p>
    <w:p w:rsidRPr="00EC312C" w:rsidR="000A593E" w:rsidP="1AC91C35" w:rsidRDefault="14393444" w14:paraId="35E188AE" w14:textId="4F6E0B45">
      <w:pPr>
        <w:spacing w:before="210" w:after="210" w:line="300" w:lineRule="auto"/>
        <w:rPr>
          <w:rFonts w:asciiTheme="majorHAnsi" w:hAnsiTheme="majorHAnsi" w:cstheme="majorHAnsi"/>
        </w:rPr>
      </w:pPr>
      <w:r w:rsidRPr="00EC312C">
        <w:rPr>
          <w:rFonts w:eastAsia="Segoe UI" w:asciiTheme="majorHAnsi" w:hAnsiTheme="majorHAnsi" w:cstheme="majorHAnsi"/>
          <w:sz w:val="21"/>
          <w:szCs w:val="21"/>
        </w:rPr>
        <w:t>Contact:</w:t>
      </w:r>
    </w:p>
    <w:p w:rsidRPr="00EC312C" w:rsidR="000A593E" w:rsidP="1AC91C35" w:rsidRDefault="14393444" w14:paraId="4F0B419A" w14:textId="20F46F04">
      <w:pPr>
        <w:pStyle w:val="ListParagraph"/>
        <w:numPr>
          <w:ilvl w:val="0"/>
          <w:numId w:val="7"/>
        </w:numPr>
        <w:spacing w:after="0" w:line="300" w:lineRule="auto"/>
        <w:rPr>
          <w:rFonts w:eastAsia="Segoe UI" w:asciiTheme="majorHAnsi" w:hAnsiTheme="majorHAnsi" w:cstheme="majorHAnsi"/>
          <w:sz w:val="21"/>
          <w:szCs w:val="21"/>
        </w:rPr>
      </w:pPr>
      <w:r w:rsidRPr="00EC312C">
        <w:rPr>
          <w:rFonts w:eastAsia="Segoe UI" w:asciiTheme="majorHAnsi" w:hAnsiTheme="majorHAnsi" w:cstheme="majorHAnsi"/>
          <w:sz w:val="21"/>
          <w:szCs w:val="21"/>
        </w:rPr>
        <w:t xml:space="preserve">Rosie Mackay – </w:t>
      </w:r>
      <w:hyperlink r:id="rId11">
        <w:r w:rsidRPr="00EC312C">
          <w:rPr>
            <w:rStyle w:val="Hyperlink"/>
            <w:rFonts w:asciiTheme="majorHAnsi" w:hAnsiTheme="majorHAnsi" w:cstheme="majorHAnsi"/>
          </w:rPr>
          <w:t>R-M.A.Mackay@soton.ac.uk</w:t>
        </w:r>
      </w:hyperlink>
    </w:p>
    <w:p w:rsidRPr="00EC312C" w:rsidR="000A593E" w:rsidP="1AC91C35" w:rsidRDefault="14393444" w14:paraId="6053354B" w14:textId="27FF1114">
      <w:pPr>
        <w:pStyle w:val="ListParagraph"/>
        <w:numPr>
          <w:ilvl w:val="0"/>
          <w:numId w:val="7"/>
        </w:numPr>
        <w:spacing w:after="0" w:line="300" w:lineRule="auto"/>
        <w:rPr>
          <w:rFonts w:eastAsia="Segoe UI" w:asciiTheme="majorHAnsi" w:hAnsiTheme="majorHAnsi" w:cstheme="majorHAnsi"/>
          <w:sz w:val="21"/>
          <w:szCs w:val="21"/>
        </w:rPr>
      </w:pPr>
      <w:r w:rsidRPr="00EC312C">
        <w:rPr>
          <w:rFonts w:eastAsia="Segoe UI" w:asciiTheme="majorHAnsi" w:hAnsiTheme="majorHAnsi" w:cstheme="majorHAnsi"/>
          <w:sz w:val="21"/>
          <w:szCs w:val="21"/>
        </w:rPr>
        <w:t xml:space="preserve">Email: </w:t>
      </w:r>
      <w:hyperlink r:id="rId12">
        <w:r w:rsidRPr="00EC312C">
          <w:rPr>
            <w:rStyle w:val="Hyperlink"/>
            <w:rFonts w:asciiTheme="majorHAnsi" w:hAnsiTheme="majorHAnsi" w:cstheme="majorHAnsi"/>
          </w:rPr>
          <w:t>contact@giba-uk.org</w:t>
        </w:r>
      </w:hyperlink>
    </w:p>
    <w:p w:rsidR="000A593E" w:rsidRDefault="000A593E" w14:paraId="0BDA1CCD" w14:textId="635DCCC5"/>
    <w:sectPr w:rsidR="000A593E" w:rsidSect="00034616">
      <w:head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80105" w14:textId="77777777" w:rsidR="009561DB" w:rsidRDefault="009561DB" w:rsidP="00E47AD0">
      <w:pPr>
        <w:spacing w:after="0" w:line="240" w:lineRule="auto"/>
      </w:pPr>
      <w:r>
        <w:separator/>
      </w:r>
    </w:p>
  </w:endnote>
  <w:endnote w:type="continuationSeparator" w:id="0">
    <w:p w14:paraId="3338B3C8" w14:textId="77777777" w:rsidR="009561DB" w:rsidRDefault="009561DB" w:rsidP="00E47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B8F9" w14:textId="77777777" w:rsidR="009561DB" w:rsidRDefault="009561DB" w:rsidP="00E47AD0">
      <w:pPr>
        <w:spacing w:after="0" w:line="240" w:lineRule="auto"/>
      </w:pPr>
      <w:r>
        <w:separator/>
      </w:r>
    </w:p>
  </w:footnote>
  <w:footnote w:type="continuationSeparator" w:id="0">
    <w:p w14:paraId="15E1C8F2" w14:textId="77777777" w:rsidR="009561DB" w:rsidRDefault="009561DB" w:rsidP="00E47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CA12" w14:textId="791A21B4" w:rsidR="00E47AD0" w:rsidRPr="00E47AD0" w:rsidRDefault="00E47AD0" w:rsidP="00E47AD0">
    <w:pPr>
      <w:pStyle w:val="Header"/>
    </w:pPr>
    <w:r w:rsidRPr="00FD6643">
      <w:rPr>
        <w:noProof/>
      </w:rPr>
      <w:drawing>
        <wp:anchor distT="0" distB="0" distL="114300" distR="114300" simplePos="0" relativeHeight="251658240" behindDoc="1" locked="0" layoutInCell="1" allowOverlap="1" wp14:anchorId="7A8BFB9C" wp14:editId="00A424B7">
          <wp:simplePos x="0" y="0"/>
          <wp:positionH relativeFrom="column">
            <wp:posOffset>4457700</wp:posOffset>
          </wp:positionH>
          <wp:positionV relativeFrom="paragraph">
            <wp:posOffset>-114300</wp:posOffset>
          </wp:positionV>
          <wp:extent cx="1698625" cy="371475"/>
          <wp:effectExtent l="0" t="0" r="0" b="9525"/>
          <wp:wrapTight wrapText="bothSides">
            <wp:wrapPolygon edited="0">
              <wp:start x="0" y="0"/>
              <wp:lineTo x="0" y="21046"/>
              <wp:lineTo x="21317" y="21046"/>
              <wp:lineTo x="21317" y="0"/>
              <wp:lineTo x="0" y="0"/>
            </wp:wrapPolygon>
          </wp:wrapTight>
          <wp:docPr id="19" name="Picture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698CE2"/>
    <w:multiLevelType w:val="hybridMultilevel"/>
    <w:tmpl w:val="48B80B46"/>
    <w:lvl w:ilvl="0" w:tplc="B7A23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5E1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40D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E89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6AB0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B850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82C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AA0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102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6945C"/>
    <w:multiLevelType w:val="hybridMultilevel"/>
    <w:tmpl w:val="841246D0"/>
    <w:lvl w:ilvl="0" w:tplc="056C5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B64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2CA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0A3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886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B0CC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226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38B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AE4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6B6A1"/>
    <w:multiLevelType w:val="hybridMultilevel"/>
    <w:tmpl w:val="3CFE6686"/>
    <w:lvl w:ilvl="0" w:tplc="86E22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4D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A8B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8E4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B0D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FCA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320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D41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FEF7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DDE98"/>
    <w:multiLevelType w:val="hybridMultilevel"/>
    <w:tmpl w:val="6CB01BDC"/>
    <w:lvl w:ilvl="0" w:tplc="07B03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6228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E2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501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76C1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EED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EED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6B9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BE3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EFEF0"/>
    <w:multiLevelType w:val="hybridMultilevel"/>
    <w:tmpl w:val="38465258"/>
    <w:lvl w:ilvl="0" w:tplc="8A349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D68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9E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183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1E5A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F88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A09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30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2EE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BCAC4"/>
    <w:multiLevelType w:val="hybridMultilevel"/>
    <w:tmpl w:val="AD60D068"/>
    <w:lvl w:ilvl="0" w:tplc="A93E5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EA3D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D42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066E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C1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780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09E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AC4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04B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A8C56"/>
    <w:multiLevelType w:val="hybridMultilevel"/>
    <w:tmpl w:val="8A22AE18"/>
    <w:lvl w:ilvl="0" w:tplc="632C2F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EC6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261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E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C3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160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D89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565E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E65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695905">
    <w:abstractNumId w:val="9"/>
  </w:num>
  <w:num w:numId="2" w16cid:durableId="424149932">
    <w:abstractNumId w:val="14"/>
  </w:num>
  <w:num w:numId="3" w16cid:durableId="204488991">
    <w:abstractNumId w:val="11"/>
  </w:num>
  <w:num w:numId="4" w16cid:durableId="1390106776">
    <w:abstractNumId w:val="10"/>
  </w:num>
  <w:num w:numId="5" w16cid:durableId="963345548">
    <w:abstractNumId w:val="12"/>
  </w:num>
  <w:num w:numId="6" w16cid:durableId="1993631632">
    <w:abstractNumId w:val="15"/>
  </w:num>
  <w:num w:numId="7" w16cid:durableId="1388335772">
    <w:abstractNumId w:val="13"/>
  </w:num>
  <w:num w:numId="8" w16cid:durableId="1250116774">
    <w:abstractNumId w:val="8"/>
  </w:num>
  <w:num w:numId="9" w16cid:durableId="1960640837">
    <w:abstractNumId w:val="6"/>
  </w:num>
  <w:num w:numId="10" w16cid:durableId="566385103">
    <w:abstractNumId w:val="5"/>
  </w:num>
  <w:num w:numId="11" w16cid:durableId="210269467">
    <w:abstractNumId w:val="4"/>
  </w:num>
  <w:num w:numId="12" w16cid:durableId="267585239">
    <w:abstractNumId w:val="7"/>
  </w:num>
  <w:num w:numId="13" w16cid:durableId="669795999">
    <w:abstractNumId w:val="3"/>
  </w:num>
  <w:num w:numId="14" w16cid:durableId="86584215">
    <w:abstractNumId w:val="2"/>
  </w:num>
  <w:num w:numId="15" w16cid:durableId="310407438">
    <w:abstractNumId w:val="1"/>
  </w:num>
  <w:num w:numId="16" w16cid:durableId="122502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93E"/>
    <w:rsid w:val="000C6FA9"/>
    <w:rsid w:val="000D7D0B"/>
    <w:rsid w:val="0015074B"/>
    <w:rsid w:val="0029639D"/>
    <w:rsid w:val="00326F90"/>
    <w:rsid w:val="007279AC"/>
    <w:rsid w:val="00770FAF"/>
    <w:rsid w:val="009561DB"/>
    <w:rsid w:val="00AA1D8D"/>
    <w:rsid w:val="00AC1D72"/>
    <w:rsid w:val="00B47730"/>
    <w:rsid w:val="00BA001D"/>
    <w:rsid w:val="00CB0664"/>
    <w:rsid w:val="00E47AD0"/>
    <w:rsid w:val="00EC312C"/>
    <w:rsid w:val="00FC1AC3"/>
    <w:rsid w:val="00FC693F"/>
    <w:rsid w:val="06C5B31C"/>
    <w:rsid w:val="0F65C514"/>
    <w:rsid w:val="0FBEEAA1"/>
    <w:rsid w:val="14393444"/>
    <w:rsid w:val="15890A85"/>
    <w:rsid w:val="17445CE7"/>
    <w:rsid w:val="1AC91C35"/>
    <w:rsid w:val="1E3341CA"/>
    <w:rsid w:val="21977CC9"/>
    <w:rsid w:val="21DB77FA"/>
    <w:rsid w:val="223B62E1"/>
    <w:rsid w:val="24CB156E"/>
    <w:rsid w:val="2EF51C0F"/>
    <w:rsid w:val="33F7CD35"/>
    <w:rsid w:val="371B3974"/>
    <w:rsid w:val="389FA6EF"/>
    <w:rsid w:val="3B4824DE"/>
    <w:rsid w:val="3CD7B79D"/>
    <w:rsid w:val="4041A13C"/>
    <w:rsid w:val="40663450"/>
    <w:rsid w:val="44566E25"/>
    <w:rsid w:val="45017924"/>
    <w:rsid w:val="471810B2"/>
    <w:rsid w:val="48C15024"/>
    <w:rsid w:val="4B0EB057"/>
    <w:rsid w:val="524722C1"/>
    <w:rsid w:val="59C6C840"/>
    <w:rsid w:val="59FA7A94"/>
    <w:rsid w:val="5E4BE82D"/>
    <w:rsid w:val="610D2B60"/>
    <w:rsid w:val="63EF3393"/>
    <w:rsid w:val="675B33F3"/>
    <w:rsid w:val="6F38405E"/>
    <w:rsid w:val="75684D5A"/>
    <w:rsid w:val="786B1BF9"/>
    <w:rsid w:val="7D80D77B"/>
    <w:rsid w:val="7D98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9F18127-B762-4D22-A491-2869C336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1AC91C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tact@giba-uk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-M.A.Mackay@soton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FECED81C437E41B3D245E0227901DB" ma:contentTypeVersion="13" ma:contentTypeDescription="Create a new document." ma:contentTypeScope="" ma:versionID="c3e2c9a426d30e6ff34573cd98ed6104">
  <xsd:schema xmlns:xsd="http://www.w3.org/2001/XMLSchema" xmlns:xs="http://www.w3.org/2001/XMLSchema" xmlns:p="http://schemas.microsoft.com/office/2006/metadata/properties" xmlns:ns2="54d787e7-39ce-405b-9d1c-ba17551db4c6" xmlns:ns3="5d896278-a40d-440f-a47f-bdf5d0b8a00e" targetNamespace="http://schemas.microsoft.com/office/2006/metadata/properties" ma:root="true" ma:fieldsID="2c081105eb860bb35ac007d042efa32b" ns2:_="" ns3:_="">
    <xsd:import namespace="54d787e7-39ce-405b-9d1c-ba17551db4c6"/>
    <xsd:import namespace="5d896278-a40d-440f-a47f-bdf5d0b8a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787e7-39ce-405b-9d1c-ba17551db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96278-a40d-440f-a47f-bdf5d0b8a0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d717f6-0597-4767-8c08-17b089eadb5f}" ma:internalName="TaxCatchAll" ma:showField="CatchAllData" ma:web="5d896278-a40d-440f-a47f-bdf5d0b8a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896278-a40d-440f-a47f-bdf5d0b8a00e" xsi:nil="true"/>
    <lcf76f155ced4ddcb4097134ff3c332f xmlns="54d787e7-39ce-405b-9d1c-ba17551db4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2415E3-6BE3-446C-AB15-28EB8646D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787e7-39ce-405b-9d1c-ba17551db4c6"/>
    <ds:schemaRef ds:uri="5d896278-a40d-440f-a47f-bdf5d0b8a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5DCFCA-071A-401E-8FCF-BA078C8054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BF9135-34FF-4BDE-B8FC-F4DEE4BBB325}">
  <ds:schemaRefs>
    <ds:schemaRef ds:uri="http://schemas.microsoft.com/office/2006/metadata/properties"/>
    <ds:schemaRef ds:uri="http://schemas.microsoft.com/office/infopath/2007/PartnerControls"/>
    <ds:schemaRef ds:uri="5d896278-a40d-440f-a47f-bdf5d0b8a00e"/>
    <ds:schemaRef ds:uri="54d787e7-39ce-405b-9d1c-ba17551db4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Manager/>
  <Company/>
  <LinksUpToDate>false</LinksUpToDate>
  <CharactersWithSpaces>1457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GIBA-study-Child-PIS-v2</dc:title>
  <dc:subject>
  </dc:subject>
  <dc:creator>python-docx</dc:creator>
  <cp:keywords>
  </cp:keywords>
  <dc:description>generated by python-docx</dc:description>
  <cp:lastModifiedBy>Anuchana Patise</cp:lastModifiedBy>
  <cp:revision>2</cp:revision>
  <dcterms:created xsi:type="dcterms:W3CDTF">2026-09-14T19:35:00Z</dcterms:created>
  <dcterms:modified xsi:type="dcterms:W3CDTF">2026-09-14T19:36:00Z</dcterms:modified>
  <cp:category>
 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0x01010078FECED81C437E41B3D245E0227901DB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activity">
    <vt:lpwstr>{"FileActivityType":"9","FileActivityTimeStamp":"2026-05-22T16:12:45.080Z","FileActivityUsersOnPage":[{"DisplayName":"Rosie Mackay","Id":"rae1d06@soton.ac.uk"}],"FileActivityNavigationId":null}</vt:lpwstr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